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0CECF" w14:textId="6F6CB116" w:rsidR="003D1764" w:rsidRDefault="003D1764" w:rsidP="00E71E8E">
      <w:pPr>
        <w:ind w:left="-450"/>
        <w:rPr>
          <w:rFonts w:ascii="Arial" w:hAnsi="Arial" w:cs="Arial"/>
          <w:b/>
        </w:rPr>
      </w:pPr>
      <w:r>
        <w:rPr>
          <w:rFonts w:ascii="Arial" w:hAnsi="Arial" w:cs="Arial"/>
          <w:b/>
          <w:noProof/>
        </w:rPr>
        <w:drawing>
          <wp:inline distT="0" distB="0" distL="0" distR="0" wp14:anchorId="37D29AC5" wp14:editId="035DD84F">
            <wp:extent cx="2863996" cy="662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 R Logo copy.jpg"/>
                    <pic:cNvPicPr/>
                  </pic:nvPicPr>
                  <pic:blipFill>
                    <a:blip r:embed="rId7"/>
                    <a:stretch>
                      <a:fillRect/>
                    </a:stretch>
                  </pic:blipFill>
                  <pic:spPr>
                    <a:xfrm>
                      <a:off x="0" y="0"/>
                      <a:ext cx="3060139" cy="707573"/>
                    </a:xfrm>
                    <a:prstGeom prst="rect">
                      <a:avLst/>
                    </a:prstGeom>
                  </pic:spPr>
                </pic:pic>
              </a:graphicData>
            </a:graphic>
          </wp:inline>
        </w:drawing>
      </w:r>
      <w:bookmarkStart w:id="0" w:name="_GoBack"/>
      <w:bookmarkEnd w:id="0"/>
    </w:p>
    <w:p w14:paraId="0D531349" w14:textId="77777777" w:rsidR="003D1764" w:rsidRDefault="003D1764">
      <w:pPr>
        <w:rPr>
          <w:rFonts w:ascii="Arial" w:hAnsi="Arial" w:cs="Arial"/>
          <w:b/>
        </w:rPr>
      </w:pPr>
    </w:p>
    <w:p w14:paraId="38F2B8E6" w14:textId="5DEAA1EE" w:rsidR="00966950" w:rsidRPr="00256B0B" w:rsidRDefault="00966950">
      <w:pPr>
        <w:rPr>
          <w:rFonts w:ascii="Arial" w:hAnsi="Arial" w:cs="Arial"/>
          <w:b/>
        </w:rPr>
      </w:pPr>
      <w:r w:rsidRPr="00256B0B">
        <w:rPr>
          <w:rFonts w:ascii="Arial" w:hAnsi="Arial" w:cs="Arial"/>
          <w:b/>
        </w:rPr>
        <w:t>Press Release</w:t>
      </w:r>
    </w:p>
    <w:p w14:paraId="34536123" w14:textId="62A7715A" w:rsidR="00141856" w:rsidRPr="00256B0B" w:rsidRDefault="007F3736" w:rsidP="00B34F69">
      <w:pPr>
        <w:rPr>
          <w:rFonts w:ascii="Arial" w:hAnsi="Arial" w:cs="Arial"/>
          <w:b/>
        </w:rPr>
      </w:pPr>
      <w:r w:rsidRPr="00256B0B">
        <w:rPr>
          <w:rFonts w:ascii="Arial" w:hAnsi="Arial" w:cs="Arial"/>
          <w:b/>
        </w:rPr>
        <w:br/>
      </w:r>
      <w:r w:rsidR="009145FB" w:rsidRPr="00256B0B">
        <w:rPr>
          <w:rFonts w:ascii="Arial" w:hAnsi="Arial" w:cs="Arial"/>
          <w:b/>
        </w:rPr>
        <w:t xml:space="preserve">Meet </w:t>
      </w:r>
      <w:r w:rsidR="00C768D4" w:rsidRPr="00256B0B">
        <w:rPr>
          <w:rFonts w:ascii="Arial" w:hAnsi="Arial" w:cs="Arial"/>
          <w:b/>
        </w:rPr>
        <w:t xml:space="preserve">Accelerated Wealth </w:t>
      </w:r>
      <w:r w:rsidR="005429B2">
        <w:rPr>
          <w:rFonts w:ascii="Arial" w:hAnsi="Arial" w:cs="Arial"/>
          <w:b/>
        </w:rPr>
        <w:t xml:space="preserve">Advisors </w:t>
      </w:r>
      <w:r w:rsidR="00B34F69" w:rsidRPr="00256B0B">
        <w:rPr>
          <w:rFonts w:ascii="Arial" w:hAnsi="Arial" w:cs="Arial"/>
          <w:b/>
        </w:rPr>
        <w:t>Will Duffy</w:t>
      </w:r>
      <w:r w:rsidR="004103ED" w:rsidRPr="00256B0B">
        <w:rPr>
          <w:rFonts w:ascii="Arial" w:hAnsi="Arial" w:cs="Arial"/>
          <w:b/>
        </w:rPr>
        <w:t xml:space="preserve"> </w:t>
      </w:r>
      <w:r w:rsidR="00D93C03" w:rsidRPr="00256B0B">
        <w:rPr>
          <w:rFonts w:ascii="Arial" w:hAnsi="Arial" w:cs="Arial"/>
          <w:b/>
        </w:rPr>
        <w:t>ChFC, RICP, EA</w:t>
      </w:r>
      <w:r w:rsidR="00844909" w:rsidRPr="00256B0B">
        <w:rPr>
          <w:rFonts w:ascii="Arial" w:hAnsi="Arial" w:cs="Arial"/>
          <w:b/>
        </w:rPr>
        <w:br/>
      </w:r>
    </w:p>
    <w:p w14:paraId="309B8A9B" w14:textId="387413B8" w:rsidR="005C48B5" w:rsidRPr="00256B0B" w:rsidRDefault="00C768D4" w:rsidP="00141856">
      <w:pPr>
        <w:pStyle w:val="ListParagraph"/>
        <w:numPr>
          <w:ilvl w:val="0"/>
          <w:numId w:val="1"/>
        </w:numPr>
      </w:pPr>
      <w:r w:rsidRPr="00256B0B">
        <w:t>Accelerated Wealth</w:t>
      </w:r>
      <w:r w:rsidR="005429B2">
        <w:t xml:space="preserve"> </w:t>
      </w:r>
      <w:r w:rsidR="005429B2" w:rsidRPr="0048246C">
        <w:t>Advisors’</w:t>
      </w:r>
      <w:r w:rsidRPr="00256B0B">
        <w:t xml:space="preserve"> </w:t>
      </w:r>
      <w:r w:rsidR="002F7CB4" w:rsidRPr="00256B0B">
        <w:t xml:space="preserve">Denver-Lone Tree Branch </w:t>
      </w:r>
      <w:r w:rsidR="00D93C03" w:rsidRPr="00256B0B">
        <w:t xml:space="preserve">owner </w:t>
      </w:r>
      <w:r w:rsidR="002F7CB4" w:rsidRPr="00256B0B">
        <w:t>takes holistic approach</w:t>
      </w:r>
      <w:r w:rsidR="006A17D7">
        <w:t xml:space="preserve"> to help clients achieve their long-term goals</w:t>
      </w:r>
    </w:p>
    <w:p w14:paraId="5FB1E02E" w14:textId="0306AE5A" w:rsidR="00112159" w:rsidRPr="00256B0B" w:rsidRDefault="00141856" w:rsidP="00402AFA">
      <w:pPr>
        <w:rPr>
          <w:rFonts w:ascii="Arial" w:hAnsi="Arial" w:cs="Arial"/>
        </w:rPr>
      </w:pPr>
      <w:r w:rsidRPr="00256B0B">
        <w:rPr>
          <w:rFonts w:ascii="Arial" w:hAnsi="Arial" w:cs="Arial"/>
        </w:rPr>
        <w:t>Colorado Springs, Colorado</w:t>
      </w:r>
      <w:r w:rsidR="002B56C8" w:rsidRPr="00256B0B">
        <w:rPr>
          <w:rFonts w:ascii="Arial" w:hAnsi="Arial" w:cs="Arial"/>
        </w:rPr>
        <w:t>,</w:t>
      </w:r>
      <w:r w:rsidR="003E2C2C" w:rsidRPr="00256B0B">
        <w:rPr>
          <w:rFonts w:ascii="Arial" w:hAnsi="Arial" w:cs="Arial"/>
        </w:rPr>
        <w:t xml:space="preserve"> </w:t>
      </w:r>
      <w:r w:rsidR="00601C8F" w:rsidRPr="00256B0B">
        <w:rPr>
          <w:rFonts w:ascii="Arial" w:hAnsi="Arial" w:cs="Arial"/>
        </w:rPr>
        <w:t xml:space="preserve">November </w:t>
      </w:r>
      <w:r w:rsidR="003D1764">
        <w:rPr>
          <w:rFonts w:ascii="Arial" w:hAnsi="Arial" w:cs="Arial"/>
        </w:rPr>
        <w:t>26</w:t>
      </w:r>
      <w:r w:rsidR="00CE3E0B" w:rsidRPr="00256B0B">
        <w:rPr>
          <w:rFonts w:ascii="Arial" w:hAnsi="Arial" w:cs="Arial"/>
        </w:rPr>
        <w:t>, 2019</w:t>
      </w:r>
      <w:r w:rsidRPr="00256B0B">
        <w:rPr>
          <w:rFonts w:ascii="Arial" w:hAnsi="Arial" w:cs="Arial"/>
        </w:rPr>
        <w:t xml:space="preserve"> –</w:t>
      </w:r>
      <w:r w:rsidR="005128EF" w:rsidRPr="00256B0B">
        <w:rPr>
          <w:rFonts w:ascii="Arial" w:hAnsi="Arial" w:cs="Arial"/>
        </w:rPr>
        <w:t xml:space="preserve"> </w:t>
      </w:r>
      <w:r w:rsidR="004D13E9">
        <w:rPr>
          <w:rFonts w:ascii="Arial" w:hAnsi="Arial" w:cs="Arial"/>
        </w:rPr>
        <w:t xml:space="preserve">With a decade in the business, </w:t>
      </w:r>
      <w:r w:rsidR="006B47AE" w:rsidRPr="00256B0B">
        <w:rPr>
          <w:rFonts w:ascii="Arial" w:hAnsi="Arial" w:cs="Arial"/>
        </w:rPr>
        <w:t>Will Duffy</w:t>
      </w:r>
      <w:r w:rsidR="00BF0509" w:rsidRPr="00256B0B">
        <w:rPr>
          <w:rFonts w:ascii="Arial" w:hAnsi="Arial" w:cs="Arial"/>
        </w:rPr>
        <w:t xml:space="preserve"> </w:t>
      </w:r>
      <w:r w:rsidR="00597DB3">
        <w:rPr>
          <w:rFonts w:ascii="Arial" w:hAnsi="Arial" w:cs="Arial"/>
        </w:rPr>
        <w:t xml:space="preserve">was already </w:t>
      </w:r>
      <w:r w:rsidR="00057DE9">
        <w:rPr>
          <w:rFonts w:ascii="Arial" w:hAnsi="Arial" w:cs="Arial"/>
        </w:rPr>
        <w:t xml:space="preserve">employing </w:t>
      </w:r>
      <w:r w:rsidR="006B47AE" w:rsidRPr="00256B0B">
        <w:rPr>
          <w:rFonts w:ascii="Arial" w:hAnsi="Arial" w:cs="Arial"/>
        </w:rPr>
        <w:t xml:space="preserve">holistic financial planning </w:t>
      </w:r>
      <w:r w:rsidR="00155FFB">
        <w:rPr>
          <w:rFonts w:ascii="Arial" w:hAnsi="Arial" w:cs="Arial"/>
        </w:rPr>
        <w:t xml:space="preserve">strategies </w:t>
      </w:r>
      <w:r w:rsidR="00597DB3">
        <w:rPr>
          <w:rFonts w:ascii="Arial" w:hAnsi="Arial" w:cs="Arial"/>
        </w:rPr>
        <w:t xml:space="preserve">for clients </w:t>
      </w:r>
      <w:r w:rsidR="006B47AE" w:rsidRPr="00256B0B">
        <w:rPr>
          <w:rFonts w:ascii="Arial" w:hAnsi="Arial" w:cs="Arial"/>
        </w:rPr>
        <w:t>when he</w:t>
      </w:r>
      <w:r w:rsidR="009B4FA4">
        <w:rPr>
          <w:rFonts w:ascii="Arial" w:hAnsi="Arial" w:cs="Arial"/>
        </w:rPr>
        <w:t xml:space="preserve"> started </w:t>
      </w:r>
      <w:hyperlink r:id="rId8" w:history="1">
        <w:r w:rsidR="009B4FA4" w:rsidRPr="0048246C">
          <w:rPr>
            <w:rStyle w:val="Hyperlink"/>
            <w:rFonts w:ascii="Arial" w:hAnsi="Arial" w:cs="Arial"/>
          </w:rPr>
          <w:t>Accelerated Wealth</w:t>
        </w:r>
        <w:r w:rsidR="000103EA" w:rsidRPr="0048246C">
          <w:rPr>
            <w:rStyle w:val="Hyperlink"/>
            <w:rFonts w:ascii="Arial" w:hAnsi="Arial" w:cs="Arial"/>
          </w:rPr>
          <w:t xml:space="preserve"> Advisors</w:t>
        </w:r>
        <w:r w:rsidR="000103EA" w:rsidRPr="008C1821">
          <w:rPr>
            <w:rStyle w:val="Hyperlink"/>
            <w:rFonts w:ascii="Arial" w:hAnsi="Arial" w:cs="Arial"/>
          </w:rPr>
          <w:t>’, LLC</w:t>
        </w:r>
      </w:hyperlink>
      <w:r w:rsidR="000103EA" w:rsidRPr="000103EA">
        <w:rPr>
          <w:rFonts w:ascii="Arial" w:hAnsi="Arial" w:cs="Arial"/>
        </w:rPr>
        <w:t xml:space="preserve"> (AWA)</w:t>
      </w:r>
      <w:r w:rsidR="006B47AE" w:rsidRPr="00256B0B">
        <w:rPr>
          <w:rFonts w:ascii="Arial" w:hAnsi="Arial" w:cs="Arial"/>
        </w:rPr>
        <w:t xml:space="preserve"> </w:t>
      </w:r>
      <w:hyperlink r:id="rId9" w:history="1">
        <w:r w:rsidR="009B4FA4" w:rsidRPr="00B939CB">
          <w:rPr>
            <w:rStyle w:val="Hyperlink"/>
            <w:rFonts w:ascii="Arial" w:hAnsi="Arial" w:cs="Arial"/>
          </w:rPr>
          <w:t>Denver-Lone Tree branch</w:t>
        </w:r>
      </w:hyperlink>
      <w:r w:rsidR="009B4FA4">
        <w:rPr>
          <w:rFonts w:ascii="Arial" w:hAnsi="Arial" w:cs="Arial"/>
        </w:rPr>
        <w:t xml:space="preserve"> in May 2018.</w:t>
      </w:r>
      <w:r w:rsidR="006B47AE" w:rsidRPr="00256B0B">
        <w:rPr>
          <w:rFonts w:ascii="Arial" w:hAnsi="Arial" w:cs="Arial"/>
        </w:rPr>
        <w:t xml:space="preserve"> </w:t>
      </w:r>
      <w:r w:rsidR="000F6663" w:rsidRPr="00256B0B">
        <w:rPr>
          <w:rFonts w:ascii="Arial" w:hAnsi="Arial" w:cs="Arial"/>
        </w:rPr>
        <w:t xml:space="preserve">AWA </w:t>
      </w:r>
      <w:r w:rsidR="00C768D4" w:rsidRPr="00256B0B">
        <w:rPr>
          <w:rFonts w:ascii="Arial" w:hAnsi="Arial" w:cs="Arial"/>
        </w:rPr>
        <w:t xml:space="preserve">is a </w:t>
      </w:r>
      <w:r w:rsidR="0034052E" w:rsidRPr="00256B0B">
        <w:rPr>
          <w:rFonts w:ascii="Arial" w:hAnsi="Arial" w:cs="Arial"/>
        </w:rPr>
        <w:t xml:space="preserve">wealth strategy firm providing </w:t>
      </w:r>
      <w:r w:rsidR="00214DA1">
        <w:rPr>
          <w:rFonts w:ascii="Arial" w:hAnsi="Arial" w:cs="Arial"/>
        </w:rPr>
        <w:t xml:space="preserve">financial planning, and </w:t>
      </w:r>
      <w:r w:rsidR="0034052E" w:rsidRPr="00256B0B">
        <w:rPr>
          <w:rFonts w:ascii="Arial" w:hAnsi="Arial" w:cs="Arial"/>
        </w:rPr>
        <w:t>risk-controlled investment and tax strategies to help clients achieve their long-term goals.</w:t>
      </w:r>
    </w:p>
    <w:p w14:paraId="7C7817DC" w14:textId="77777777" w:rsidR="0034052E" w:rsidRPr="00256B0B" w:rsidRDefault="0034052E" w:rsidP="00402AFA">
      <w:pPr>
        <w:rPr>
          <w:rFonts w:ascii="Arial" w:hAnsi="Arial" w:cs="Arial"/>
        </w:rPr>
      </w:pPr>
    </w:p>
    <w:p w14:paraId="06344B5A" w14:textId="1DB9F287" w:rsidR="000F6663" w:rsidRPr="00256B0B" w:rsidRDefault="000F6663" w:rsidP="000F6663">
      <w:pPr>
        <w:rPr>
          <w:rFonts w:ascii="Arial" w:hAnsi="Arial" w:cs="Arial"/>
        </w:rPr>
      </w:pPr>
      <w:r w:rsidRPr="00256B0B">
        <w:rPr>
          <w:rFonts w:ascii="Arial" w:hAnsi="Arial" w:cs="Arial"/>
        </w:rPr>
        <w:t>“AWA is much more than an investment management firm</w:t>
      </w:r>
      <w:r w:rsidR="001B4DC7" w:rsidRPr="00256B0B">
        <w:rPr>
          <w:rFonts w:ascii="Arial" w:hAnsi="Arial" w:cs="Arial"/>
        </w:rPr>
        <w:t>,</w:t>
      </w:r>
      <w:r w:rsidR="00A96145">
        <w:rPr>
          <w:rFonts w:ascii="Arial" w:hAnsi="Arial" w:cs="Arial"/>
        </w:rPr>
        <w:t>”</w:t>
      </w:r>
      <w:r w:rsidR="001B4DC7" w:rsidRPr="00256B0B">
        <w:rPr>
          <w:rFonts w:ascii="Arial" w:hAnsi="Arial" w:cs="Arial"/>
        </w:rPr>
        <w:t xml:space="preserve"> said Duffy</w:t>
      </w:r>
      <w:r w:rsidRPr="00256B0B">
        <w:rPr>
          <w:rFonts w:ascii="Arial" w:hAnsi="Arial" w:cs="Arial"/>
        </w:rPr>
        <w:t xml:space="preserve">. </w:t>
      </w:r>
      <w:r w:rsidR="001B4DC7" w:rsidRPr="00256B0B">
        <w:rPr>
          <w:rFonts w:ascii="Arial" w:hAnsi="Arial" w:cs="Arial"/>
        </w:rPr>
        <w:t>“</w:t>
      </w:r>
      <w:r w:rsidRPr="00256B0B">
        <w:rPr>
          <w:rFonts w:ascii="Arial" w:hAnsi="Arial" w:cs="Arial"/>
        </w:rPr>
        <w:t>We’re focused on helping our clients live rich and meaningful lives. This includes customizing financial planning and investment strateg</w:t>
      </w:r>
      <w:r w:rsidR="005429B2">
        <w:rPr>
          <w:rFonts w:ascii="Arial" w:hAnsi="Arial" w:cs="Arial"/>
        </w:rPr>
        <w:t>ies</w:t>
      </w:r>
      <w:r w:rsidRPr="00256B0B">
        <w:rPr>
          <w:rFonts w:ascii="Arial" w:hAnsi="Arial" w:cs="Arial"/>
        </w:rPr>
        <w:t xml:space="preserve"> to the risk tolerance of our clients. Part of our job is to help our clients stay the course. Given the recent market volatility we are paying close attention to asset and wealth protection strategies, and tax-efficient investing.”</w:t>
      </w:r>
    </w:p>
    <w:p w14:paraId="466E00C8" w14:textId="77777777" w:rsidR="000F6663" w:rsidRPr="00256B0B" w:rsidRDefault="000F6663" w:rsidP="000F6663">
      <w:pPr>
        <w:rPr>
          <w:rFonts w:ascii="Arial" w:hAnsi="Arial" w:cs="Arial"/>
        </w:rPr>
      </w:pPr>
      <w:r w:rsidRPr="00256B0B">
        <w:rPr>
          <w:rFonts w:ascii="Arial" w:hAnsi="Arial" w:cs="Arial"/>
        </w:rPr>
        <w:t xml:space="preserve"> </w:t>
      </w:r>
    </w:p>
    <w:p w14:paraId="53948823" w14:textId="094E9B30" w:rsidR="005456ED" w:rsidRPr="00256B0B" w:rsidRDefault="00112159" w:rsidP="000F6663">
      <w:pPr>
        <w:rPr>
          <w:rFonts w:ascii="Arial" w:hAnsi="Arial" w:cs="Arial"/>
        </w:rPr>
      </w:pPr>
      <w:r w:rsidRPr="00256B0B">
        <w:rPr>
          <w:rFonts w:ascii="Arial" w:hAnsi="Arial" w:cs="Arial"/>
        </w:rPr>
        <w:t>“</w:t>
      </w:r>
      <w:r w:rsidR="005456ED" w:rsidRPr="00256B0B">
        <w:rPr>
          <w:rFonts w:ascii="Arial" w:hAnsi="Arial" w:cs="Arial"/>
        </w:rPr>
        <w:t>We</w:t>
      </w:r>
      <w:r w:rsidR="00792640" w:rsidRPr="00256B0B">
        <w:rPr>
          <w:rFonts w:ascii="Arial" w:hAnsi="Arial" w:cs="Arial"/>
        </w:rPr>
        <w:t>’ve</w:t>
      </w:r>
      <w:r w:rsidR="009C0DA7" w:rsidRPr="00256B0B">
        <w:rPr>
          <w:rFonts w:ascii="Arial" w:hAnsi="Arial" w:cs="Arial"/>
        </w:rPr>
        <w:t xml:space="preserve"> always had a customized, hand</w:t>
      </w:r>
      <w:r w:rsidR="009D2346" w:rsidRPr="00256B0B">
        <w:rPr>
          <w:rFonts w:ascii="Arial" w:hAnsi="Arial" w:cs="Arial"/>
        </w:rPr>
        <w:t>s</w:t>
      </w:r>
      <w:r w:rsidR="009C0DA7" w:rsidRPr="00256B0B">
        <w:rPr>
          <w:rFonts w:ascii="Arial" w:hAnsi="Arial" w:cs="Arial"/>
        </w:rPr>
        <w:t xml:space="preserve">-on approach </w:t>
      </w:r>
      <w:r w:rsidR="005255E0" w:rsidRPr="00256B0B">
        <w:rPr>
          <w:rFonts w:ascii="Arial" w:hAnsi="Arial" w:cs="Arial"/>
        </w:rPr>
        <w:t xml:space="preserve">to </w:t>
      </w:r>
      <w:r w:rsidR="009C0DA7" w:rsidRPr="00256B0B">
        <w:rPr>
          <w:rFonts w:ascii="Arial" w:hAnsi="Arial" w:cs="Arial"/>
        </w:rPr>
        <w:t>working with our clients on their plans and investments</w:t>
      </w:r>
      <w:r w:rsidR="00171125" w:rsidRPr="00256B0B">
        <w:rPr>
          <w:rFonts w:ascii="Arial" w:hAnsi="Arial" w:cs="Arial"/>
        </w:rPr>
        <w:t>” said AW</w:t>
      </w:r>
      <w:r w:rsidR="00073AC1" w:rsidRPr="00256B0B">
        <w:rPr>
          <w:rFonts w:ascii="Arial" w:hAnsi="Arial" w:cs="Arial"/>
        </w:rPr>
        <w:t>A</w:t>
      </w:r>
      <w:r w:rsidR="00171125" w:rsidRPr="00256B0B">
        <w:rPr>
          <w:rFonts w:ascii="Arial" w:hAnsi="Arial" w:cs="Arial"/>
        </w:rPr>
        <w:t xml:space="preserve">’s Founder and CEO </w:t>
      </w:r>
      <w:hyperlink r:id="rId10" w:history="1">
        <w:r w:rsidR="00171125" w:rsidRPr="00256B0B">
          <w:rPr>
            <w:rStyle w:val="Hyperlink"/>
            <w:rFonts w:ascii="Arial" w:hAnsi="Arial" w:cs="Arial"/>
          </w:rPr>
          <w:t>Bill Walton</w:t>
        </w:r>
      </w:hyperlink>
      <w:r w:rsidRPr="00256B0B">
        <w:rPr>
          <w:rFonts w:ascii="Arial" w:hAnsi="Arial" w:cs="Arial"/>
        </w:rPr>
        <w:t xml:space="preserve">. </w:t>
      </w:r>
      <w:r w:rsidR="00171125" w:rsidRPr="00256B0B">
        <w:rPr>
          <w:rFonts w:ascii="Arial" w:hAnsi="Arial" w:cs="Arial"/>
        </w:rPr>
        <w:t>“</w:t>
      </w:r>
      <w:r w:rsidRPr="00256B0B">
        <w:rPr>
          <w:rFonts w:ascii="Arial" w:hAnsi="Arial" w:cs="Arial"/>
        </w:rPr>
        <w:t xml:space="preserve">As a </w:t>
      </w:r>
      <w:r w:rsidR="008119D4" w:rsidRPr="00256B0B">
        <w:rPr>
          <w:rFonts w:ascii="Arial" w:hAnsi="Arial" w:cs="Arial"/>
        </w:rPr>
        <w:t>Chartered Financial Consultant</w:t>
      </w:r>
      <w:r w:rsidRPr="00256B0B">
        <w:rPr>
          <w:rFonts w:ascii="Arial" w:hAnsi="Arial" w:cs="Arial"/>
        </w:rPr>
        <w:t xml:space="preserve">, </w:t>
      </w:r>
      <w:r w:rsidR="008119D4" w:rsidRPr="00256B0B">
        <w:rPr>
          <w:rFonts w:ascii="Arial" w:hAnsi="Arial" w:cs="Arial"/>
          <w:bCs/>
        </w:rPr>
        <w:t>Retirement Income Certified Professional</w:t>
      </w:r>
      <w:r w:rsidR="0071507D" w:rsidRPr="00256B0B">
        <w:rPr>
          <w:rFonts w:ascii="Arial" w:hAnsi="Arial" w:cs="Arial"/>
          <w:bCs/>
        </w:rPr>
        <w:t>, and Enrolled Agent,</w:t>
      </w:r>
      <w:r w:rsidR="008119D4" w:rsidRPr="00256B0B">
        <w:rPr>
          <w:rFonts w:ascii="Arial" w:hAnsi="Arial" w:cs="Arial"/>
        </w:rPr>
        <w:t xml:space="preserve"> </w:t>
      </w:r>
      <w:r w:rsidR="0071507D" w:rsidRPr="00256B0B">
        <w:rPr>
          <w:rFonts w:ascii="Arial" w:hAnsi="Arial" w:cs="Arial"/>
        </w:rPr>
        <w:t>Will Duffy</w:t>
      </w:r>
      <w:r w:rsidRPr="00256B0B">
        <w:rPr>
          <w:rFonts w:ascii="Arial" w:hAnsi="Arial" w:cs="Arial"/>
        </w:rPr>
        <w:t xml:space="preserve"> </w:t>
      </w:r>
      <w:r w:rsidR="0071507D" w:rsidRPr="00256B0B">
        <w:rPr>
          <w:rFonts w:ascii="Arial" w:hAnsi="Arial" w:cs="Arial"/>
        </w:rPr>
        <w:t xml:space="preserve">is </w:t>
      </w:r>
      <w:r w:rsidR="009C0DA7" w:rsidRPr="00256B0B">
        <w:rPr>
          <w:rFonts w:ascii="Arial" w:hAnsi="Arial" w:cs="Arial"/>
        </w:rPr>
        <w:t xml:space="preserve">uniquely </w:t>
      </w:r>
      <w:r w:rsidR="0071507D" w:rsidRPr="00256B0B">
        <w:rPr>
          <w:rFonts w:ascii="Arial" w:hAnsi="Arial" w:cs="Arial"/>
        </w:rPr>
        <w:t>suited to help our clients build financial plans while implementing tax</w:t>
      </w:r>
      <w:r w:rsidR="00792640" w:rsidRPr="00256B0B">
        <w:rPr>
          <w:rFonts w:ascii="Arial" w:hAnsi="Arial" w:cs="Arial"/>
        </w:rPr>
        <w:t>-efficient</w:t>
      </w:r>
      <w:r w:rsidR="0071507D" w:rsidRPr="00256B0B">
        <w:rPr>
          <w:rFonts w:ascii="Arial" w:hAnsi="Arial" w:cs="Arial"/>
        </w:rPr>
        <w:t xml:space="preserve"> strategies.</w:t>
      </w:r>
      <w:r w:rsidR="005F3AB6" w:rsidRPr="00256B0B">
        <w:rPr>
          <w:rFonts w:ascii="Arial" w:hAnsi="Arial" w:cs="Arial"/>
        </w:rPr>
        <w:t xml:space="preserve"> </w:t>
      </w:r>
      <w:r w:rsidR="00FB6949" w:rsidRPr="00256B0B">
        <w:rPr>
          <w:rFonts w:ascii="Arial" w:hAnsi="Arial" w:cs="Arial"/>
        </w:rPr>
        <w:t xml:space="preserve">Will’s </w:t>
      </w:r>
      <w:r w:rsidR="00811064" w:rsidRPr="00256B0B">
        <w:rPr>
          <w:rFonts w:ascii="Arial" w:hAnsi="Arial" w:cs="Arial"/>
        </w:rPr>
        <w:t>experience and training allows AWA to go much deeper into the types of advice we can provide our clients.</w:t>
      </w:r>
      <w:r w:rsidR="001808C2" w:rsidRPr="00256B0B">
        <w:rPr>
          <w:rFonts w:ascii="Arial" w:hAnsi="Arial" w:cs="Arial"/>
        </w:rPr>
        <w:t>”</w:t>
      </w:r>
    </w:p>
    <w:p w14:paraId="41BFCF09" w14:textId="77777777" w:rsidR="00402AFA" w:rsidRPr="00256B0B" w:rsidRDefault="00402AFA" w:rsidP="00CF27B3">
      <w:pPr>
        <w:rPr>
          <w:rFonts w:ascii="Arial" w:hAnsi="Arial" w:cs="Arial"/>
        </w:rPr>
      </w:pPr>
    </w:p>
    <w:p w14:paraId="1CF7241E" w14:textId="2B0E655A" w:rsidR="00183180" w:rsidRPr="00256B0B" w:rsidRDefault="009D2346" w:rsidP="00183180">
      <w:pPr>
        <w:spacing w:after="200"/>
        <w:rPr>
          <w:rFonts w:ascii="Arial" w:hAnsi="Arial" w:cs="Arial"/>
        </w:rPr>
      </w:pPr>
      <w:r w:rsidRPr="00256B0B">
        <w:rPr>
          <w:rFonts w:ascii="Arial" w:hAnsi="Arial" w:cs="Arial"/>
        </w:rPr>
        <w:t xml:space="preserve">After attending The Ohio State University, Will </w:t>
      </w:r>
      <w:r w:rsidR="008562B3" w:rsidRPr="00256B0B">
        <w:rPr>
          <w:rFonts w:ascii="Arial" w:hAnsi="Arial" w:cs="Arial"/>
        </w:rPr>
        <w:t xml:space="preserve">Duffy </w:t>
      </w:r>
      <w:r w:rsidRPr="00256B0B">
        <w:rPr>
          <w:rFonts w:ascii="Arial" w:hAnsi="Arial" w:cs="Arial"/>
        </w:rPr>
        <w:t xml:space="preserve">received his </w:t>
      </w:r>
      <w:hyperlink r:id="rId11" w:history="1">
        <w:r w:rsidRPr="00256B0B">
          <w:rPr>
            <w:rStyle w:val="Hyperlink"/>
            <w:rFonts w:ascii="Arial" w:hAnsi="Arial" w:cs="Arial"/>
          </w:rPr>
          <w:t>Chartered Financial Consultant designation</w:t>
        </w:r>
      </w:hyperlink>
      <w:r w:rsidRPr="00256B0B">
        <w:rPr>
          <w:rFonts w:ascii="Arial" w:hAnsi="Arial" w:cs="Arial"/>
        </w:rPr>
        <w:t xml:space="preserve"> from </w:t>
      </w:r>
      <w:hyperlink r:id="rId12" w:history="1">
        <w:r w:rsidRPr="00256B0B">
          <w:rPr>
            <w:rStyle w:val="Hyperlink"/>
            <w:rFonts w:ascii="Arial" w:hAnsi="Arial" w:cs="Arial"/>
          </w:rPr>
          <w:t>The American College of Financial Services</w:t>
        </w:r>
      </w:hyperlink>
      <w:r w:rsidR="00BC3AEC" w:rsidRPr="00256B0B">
        <w:rPr>
          <w:rFonts w:ascii="Arial" w:hAnsi="Arial" w:cs="Arial"/>
        </w:rPr>
        <w:t>. He went on to</w:t>
      </w:r>
      <w:r w:rsidR="00767BA0">
        <w:rPr>
          <w:rFonts w:ascii="Arial" w:hAnsi="Arial" w:cs="Arial"/>
        </w:rPr>
        <w:t xml:space="preserve"> r</w:t>
      </w:r>
      <w:r w:rsidR="00BC3AEC" w:rsidRPr="00256B0B">
        <w:rPr>
          <w:rFonts w:ascii="Arial" w:hAnsi="Arial" w:cs="Arial"/>
        </w:rPr>
        <w:t xml:space="preserve">eceive the </w:t>
      </w:r>
      <w:hyperlink r:id="rId13" w:history="1">
        <w:r w:rsidR="00BC3AEC" w:rsidRPr="00256B0B">
          <w:rPr>
            <w:rStyle w:val="Hyperlink"/>
            <w:rFonts w:ascii="Arial" w:hAnsi="Arial" w:cs="Arial"/>
          </w:rPr>
          <w:t>Retirement Income Certified Professional designation</w:t>
        </w:r>
      </w:hyperlink>
      <w:r w:rsidR="00BC3AEC" w:rsidRPr="00256B0B">
        <w:rPr>
          <w:rFonts w:ascii="Arial" w:hAnsi="Arial" w:cs="Arial"/>
        </w:rPr>
        <w:t xml:space="preserve"> from The American College of Financial Services in April 2019, passed the </w:t>
      </w:r>
      <w:hyperlink r:id="rId14" w:history="1">
        <w:r w:rsidR="00BC3AEC" w:rsidRPr="00256B0B">
          <w:rPr>
            <w:rStyle w:val="Hyperlink"/>
            <w:rFonts w:ascii="Arial" w:hAnsi="Arial" w:cs="Arial"/>
            <w:bCs/>
          </w:rPr>
          <w:t>Financial Industry Regulatory Authority</w:t>
        </w:r>
        <w:r w:rsidR="00BC3AEC" w:rsidRPr="00256B0B">
          <w:rPr>
            <w:rStyle w:val="Hyperlink"/>
            <w:rFonts w:ascii="Arial" w:hAnsi="Arial" w:cs="Arial"/>
          </w:rPr>
          <w:t xml:space="preserve"> Series 7 exam</w:t>
        </w:r>
      </w:hyperlink>
      <w:r w:rsidR="00BC3AEC" w:rsidRPr="00256B0B">
        <w:rPr>
          <w:rFonts w:ascii="Arial" w:hAnsi="Arial" w:cs="Arial"/>
        </w:rPr>
        <w:t xml:space="preserve"> in May 2019, and earned the </w:t>
      </w:r>
      <w:hyperlink r:id="rId15" w:history="1">
        <w:r w:rsidR="00BC3AEC" w:rsidRPr="00256B0B">
          <w:rPr>
            <w:rStyle w:val="Hyperlink"/>
            <w:rFonts w:ascii="Arial" w:hAnsi="Arial" w:cs="Arial"/>
          </w:rPr>
          <w:t>Enrolled Agent certification</w:t>
        </w:r>
      </w:hyperlink>
      <w:r w:rsidR="00BC3AEC" w:rsidRPr="00256B0B">
        <w:rPr>
          <w:rFonts w:ascii="Arial" w:hAnsi="Arial" w:cs="Arial"/>
        </w:rPr>
        <w:t xml:space="preserve"> from the </w:t>
      </w:r>
      <w:r w:rsidR="00A94DD6" w:rsidRPr="00256B0B">
        <w:rPr>
          <w:rFonts w:ascii="Arial" w:hAnsi="Arial" w:cs="Arial"/>
        </w:rPr>
        <w:t xml:space="preserve">U. S. </w:t>
      </w:r>
      <w:r w:rsidR="00BC3AEC" w:rsidRPr="00256B0B">
        <w:rPr>
          <w:rFonts w:ascii="Arial" w:hAnsi="Arial" w:cs="Arial"/>
        </w:rPr>
        <w:t>Department of the Treasury and the Internal Revenue Service in August 2019</w:t>
      </w:r>
      <w:r w:rsidR="00183180" w:rsidRPr="00256B0B">
        <w:rPr>
          <w:rFonts w:ascii="Arial" w:hAnsi="Arial" w:cs="Arial"/>
        </w:rPr>
        <w:t>.</w:t>
      </w:r>
    </w:p>
    <w:p w14:paraId="2A42C36A" w14:textId="16F792E9" w:rsidR="008562B3" w:rsidRPr="00256B0B" w:rsidRDefault="00BC5865" w:rsidP="008562B3">
      <w:pPr>
        <w:spacing w:after="200"/>
        <w:rPr>
          <w:rFonts w:ascii="Arial" w:hAnsi="Arial" w:cs="Arial"/>
        </w:rPr>
      </w:pPr>
      <w:r>
        <w:rPr>
          <w:rFonts w:ascii="Arial" w:hAnsi="Arial" w:cs="Arial"/>
        </w:rPr>
        <w:t>Before</w:t>
      </w:r>
      <w:r w:rsidR="007F71B1" w:rsidRPr="00256B0B">
        <w:rPr>
          <w:rFonts w:ascii="Arial" w:hAnsi="Arial" w:cs="Arial"/>
        </w:rPr>
        <w:t xml:space="preserve"> joining AWA, Will worked for Emerson Equity, Verity Financial, Kingstone Capital Partners and Mountain Financial.</w:t>
      </w:r>
      <w:r w:rsidR="00135DE9" w:rsidRPr="00256B0B">
        <w:rPr>
          <w:rFonts w:ascii="Arial" w:hAnsi="Arial" w:cs="Arial"/>
        </w:rPr>
        <w:t xml:space="preserve"> </w:t>
      </w:r>
      <w:r w:rsidR="006B7255" w:rsidRPr="00256B0B">
        <w:rPr>
          <w:rFonts w:ascii="Arial" w:hAnsi="Arial" w:cs="Arial"/>
        </w:rPr>
        <w:t xml:space="preserve">Away from the office, </w:t>
      </w:r>
      <w:r w:rsidR="008562B3" w:rsidRPr="00256B0B">
        <w:rPr>
          <w:rFonts w:ascii="Arial" w:hAnsi="Arial" w:cs="Arial"/>
        </w:rPr>
        <w:t xml:space="preserve">Will spends every spare moment he can with his wife and four </w:t>
      </w:r>
      <w:r>
        <w:rPr>
          <w:rFonts w:ascii="Arial" w:hAnsi="Arial" w:cs="Arial"/>
        </w:rPr>
        <w:t>children</w:t>
      </w:r>
      <w:r w:rsidR="008562B3" w:rsidRPr="00256B0B">
        <w:rPr>
          <w:rFonts w:ascii="Arial" w:hAnsi="Arial" w:cs="Arial"/>
        </w:rPr>
        <w:t>, somewhere in the hills and evergreens near Denver, Colorado.</w:t>
      </w:r>
    </w:p>
    <w:p w14:paraId="1689BCFA" w14:textId="10A7D5C0" w:rsidR="0034052E" w:rsidRPr="00256B0B" w:rsidRDefault="00CE0EDE" w:rsidP="00CE0EDE">
      <w:pPr>
        <w:spacing w:after="200"/>
        <w:rPr>
          <w:rFonts w:ascii="Arial" w:hAnsi="Arial" w:cs="Arial"/>
        </w:rPr>
      </w:pPr>
      <w:r w:rsidRPr="00256B0B">
        <w:rPr>
          <w:rFonts w:ascii="Arial" w:hAnsi="Arial" w:cs="Arial"/>
          <w:b/>
        </w:rPr>
        <w:lastRenderedPageBreak/>
        <w:t>About Accelerated Wealth</w:t>
      </w:r>
      <w:r w:rsidR="005429B2" w:rsidRPr="005429B2">
        <w:rPr>
          <w:rFonts w:ascii="Arial" w:hAnsi="Arial" w:cs="Arial"/>
          <w:b/>
        </w:rPr>
        <w:t xml:space="preserve"> </w:t>
      </w:r>
      <w:r w:rsidR="005429B2">
        <w:rPr>
          <w:rFonts w:ascii="Arial" w:hAnsi="Arial" w:cs="Arial"/>
          <w:b/>
        </w:rPr>
        <w:t>Advisors</w:t>
      </w:r>
      <w:r w:rsidRPr="00256B0B">
        <w:rPr>
          <w:rFonts w:ascii="Arial" w:hAnsi="Arial" w:cs="Arial"/>
          <w:b/>
        </w:rPr>
        <w:t>, LLC (“AWA”)</w:t>
      </w:r>
      <w:r w:rsidRPr="00256B0B">
        <w:rPr>
          <w:rFonts w:ascii="Arial" w:hAnsi="Arial" w:cs="Arial"/>
          <w:b/>
        </w:rPr>
        <w:br/>
      </w:r>
      <w:hyperlink r:id="rId16" w:history="1">
        <w:r w:rsidR="00A96145" w:rsidRPr="008C1821">
          <w:rPr>
            <w:rStyle w:val="Hyperlink"/>
            <w:rFonts w:ascii="Arial" w:hAnsi="Arial" w:cs="Arial"/>
          </w:rPr>
          <w:t>Accelerated</w:t>
        </w:r>
        <w:r w:rsidR="005429B2" w:rsidRPr="008C1821">
          <w:rPr>
            <w:rStyle w:val="Hyperlink"/>
            <w:rFonts w:ascii="Arial" w:hAnsi="Arial" w:cs="Arial"/>
          </w:rPr>
          <w:t xml:space="preserve"> </w:t>
        </w:r>
        <w:r w:rsidR="00A96145" w:rsidRPr="008C1821">
          <w:rPr>
            <w:rStyle w:val="Hyperlink"/>
            <w:rFonts w:ascii="Arial" w:hAnsi="Arial" w:cs="Arial"/>
          </w:rPr>
          <w:t xml:space="preserve">Wealth </w:t>
        </w:r>
        <w:r w:rsidR="005429B2" w:rsidRPr="008C1821">
          <w:rPr>
            <w:rStyle w:val="Hyperlink"/>
            <w:rFonts w:ascii="Arial" w:hAnsi="Arial" w:cs="Arial"/>
          </w:rPr>
          <w:t>Advisors</w:t>
        </w:r>
        <w:r w:rsidR="0034052E" w:rsidRPr="008C1821">
          <w:rPr>
            <w:rStyle w:val="Hyperlink"/>
            <w:rFonts w:ascii="Arial" w:hAnsi="Arial" w:cs="Arial"/>
          </w:rPr>
          <w:t>, LLC</w:t>
        </w:r>
      </w:hyperlink>
      <w:r w:rsidR="0034052E" w:rsidRPr="00A96145">
        <w:rPr>
          <w:rFonts w:ascii="Arial" w:hAnsi="Arial" w:cs="Arial"/>
        </w:rPr>
        <w:t xml:space="preserve"> (AWA</w:t>
      </w:r>
      <w:r w:rsidR="0034052E" w:rsidRPr="00256B0B">
        <w:rPr>
          <w:rFonts w:ascii="Arial" w:hAnsi="Arial" w:cs="Arial"/>
        </w:rPr>
        <w:t xml:space="preserve">) is a </w:t>
      </w:r>
      <w:r w:rsidR="005429B2">
        <w:rPr>
          <w:rFonts w:ascii="Arial" w:hAnsi="Arial" w:cs="Arial"/>
        </w:rPr>
        <w:t>SEC</w:t>
      </w:r>
      <w:r w:rsidR="0034052E" w:rsidRPr="00256B0B">
        <w:rPr>
          <w:rFonts w:ascii="Arial" w:hAnsi="Arial" w:cs="Arial"/>
        </w:rPr>
        <w:t xml:space="preserve"> Registered Investment Advisor,</w:t>
      </w:r>
      <w:r w:rsidR="005429B2">
        <w:rPr>
          <w:rFonts w:ascii="Arial" w:hAnsi="Arial" w:cs="Arial"/>
        </w:rPr>
        <w:t xml:space="preserve"> headquartered in Colorado Springs, CO</w:t>
      </w:r>
      <w:r w:rsidR="008C1821">
        <w:rPr>
          <w:rFonts w:ascii="Arial" w:hAnsi="Arial" w:cs="Arial"/>
        </w:rPr>
        <w:t>,</w:t>
      </w:r>
      <w:r w:rsidR="005429B2">
        <w:rPr>
          <w:rFonts w:ascii="Arial" w:hAnsi="Arial" w:cs="Arial"/>
        </w:rPr>
        <w:t xml:space="preserve"> and</w:t>
      </w:r>
      <w:r w:rsidR="0034052E" w:rsidRPr="00256B0B">
        <w:rPr>
          <w:rFonts w:ascii="Arial" w:hAnsi="Arial" w:cs="Arial"/>
        </w:rPr>
        <w:t xml:space="preserve"> dedicated to providing effective strategies to help its clients make wise financial decisions. </w:t>
      </w:r>
      <w:r w:rsidRPr="00256B0B">
        <w:rPr>
          <w:rFonts w:ascii="Arial" w:hAnsi="Arial" w:cs="Arial"/>
        </w:rPr>
        <w:t xml:space="preserve">AWA’s business practices and culture are driven by its core values of faith, integrity, relationships, vision, excellence and being coachable. AWA is affiliated with </w:t>
      </w:r>
      <w:hyperlink r:id="rId17" w:history="1">
        <w:r w:rsidRPr="00256B0B">
          <w:rPr>
            <w:rStyle w:val="Hyperlink"/>
            <w:rFonts w:ascii="Arial" w:hAnsi="Arial" w:cs="Arial"/>
          </w:rPr>
          <w:t>Accelerated Wealth, LLC</w:t>
        </w:r>
      </w:hyperlink>
      <w:r w:rsidRPr="00256B0B">
        <w:rPr>
          <w:rFonts w:ascii="Arial" w:hAnsi="Arial" w:cs="Arial"/>
        </w:rPr>
        <w:t xml:space="preserve"> (“Accelerated Wealth”) also headquartered in </w:t>
      </w:r>
      <w:hyperlink r:id="rId18" w:history="1">
        <w:r w:rsidRPr="00256B0B">
          <w:rPr>
            <w:rStyle w:val="Hyperlink"/>
            <w:rFonts w:ascii="Arial" w:hAnsi="Arial" w:cs="Arial"/>
          </w:rPr>
          <w:t>Colorado Springs</w:t>
        </w:r>
        <w:r w:rsidR="005429B2">
          <w:rPr>
            <w:rStyle w:val="Hyperlink"/>
            <w:rFonts w:ascii="Arial" w:hAnsi="Arial" w:cs="Arial"/>
          </w:rPr>
          <w:t>, CO</w:t>
        </w:r>
        <w:r w:rsidRPr="00256B0B">
          <w:rPr>
            <w:rStyle w:val="Hyperlink"/>
            <w:rFonts w:ascii="Arial" w:hAnsi="Arial" w:cs="Arial"/>
          </w:rPr>
          <w:t>.</w:t>
        </w:r>
      </w:hyperlink>
      <w:r w:rsidRPr="00256B0B">
        <w:rPr>
          <w:rFonts w:ascii="Arial" w:hAnsi="Arial" w:cs="Arial"/>
          <w:u w:val="single"/>
        </w:rPr>
        <w:t xml:space="preserve"> </w:t>
      </w:r>
      <w:r w:rsidRPr="00256B0B">
        <w:rPr>
          <w:rFonts w:ascii="Arial" w:hAnsi="Arial" w:cs="Arial"/>
        </w:rPr>
        <w:t>Accelerated Wealth and its affiliates have 5 offices located</w:t>
      </w:r>
      <w:r w:rsidR="00EA3F54">
        <w:rPr>
          <w:rFonts w:ascii="Arial" w:hAnsi="Arial" w:cs="Arial"/>
        </w:rPr>
        <w:t xml:space="preserve"> in</w:t>
      </w:r>
      <w:r w:rsidRPr="00256B0B">
        <w:rPr>
          <w:rFonts w:ascii="Arial" w:hAnsi="Arial" w:cs="Arial"/>
        </w:rPr>
        <w:t xml:space="preserve"> three states including additional Colorado offices in </w:t>
      </w:r>
      <w:hyperlink r:id="rId19" w:history="1">
        <w:r w:rsidRPr="00256B0B">
          <w:rPr>
            <w:rStyle w:val="Hyperlink"/>
            <w:rFonts w:ascii="Arial" w:hAnsi="Arial" w:cs="Arial"/>
          </w:rPr>
          <w:t>Englewood</w:t>
        </w:r>
      </w:hyperlink>
      <w:r w:rsidRPr="00256B0B">
        <w:rPr>
          <w:rFonts w:ascii="Arial" w:hAnsi="Arial" w:cs="Arial"/>
        </w:rPr>
        <w:t xml:space="preserve">, </w:t>
      </w:r>
      <w:hyperlink r:id="rId20" w:history="1">
        <w:r w:rsidRPr="00256B0B">
          <w:rPr>
            <w:rStyle w:val="Hyperlink"/>
            <w:rFonts w:ascii="Arial" w:hAnsi="Arial" w:cs="Arial"/>
          </w:rPr>
          <w:t>Lone Tree,</w:t>
        </w:r>
      </w:hyperlink>
      <w:r w:rsidRPr="00256B0B">
        <w:rPr>
          <w:rFonts w:ascii="Arial" w:hAnsi="Arial" w:cs="Arial"/>
        </w:rPr>
        <w:t xml:space="preserve"> </w:t>
      </w:r>
      <w:hyperlink r:id="rId21" w:history="1">
        <w:r w:rsidRPr="00256B0B">
          <w:rPr>
            <w:rStyle w:val="Hyperlink"/>
            <w:rFonts w:ascii="Arial" w:hAnsi="Arial" w:cs="Arial"/>
          </w:rPr>
          <w:t>La Junta</w:t>
        </w:r>
      </w:hyperlink>
      <w:r w:rsidRPr="00256B0B">
        <w:rPr>
          <w:rFonts w:ascii="Arial" w:hAnsi="Arial" w:cs="Arial"/>
        </w:rPr>
        <w:t xml:space="preserve"> and </w:t>
      </w:r>
      <w:hyperlink r:id="rId22" w:history="1">
        <w:r w:rsidRPr="00256B0B">
          <w:rPr>
            <w:rStyle w:val="Hyperlink"/>
            <w:rFonts w:ascii="Arial" w:hAnsi="Arial" w:cs="Arial"/>
          </w:rPr>
          <w:t>Pueblo</w:t>
        </w:r>
      </w:hyperlink>
      <w:r w:rsidRPr="00256B0B">
        <w:rPr>
          <w:rFonts w:ascii="Arial" w:hAnsi="Arial" w:cs="Arial"/>
        </w:rPr>
        <w:t>. Accelerated Wealth recently celebrated its 10</w:t>
      </w:r>
      <w:r w:rsidRPr="00256B0B">
        <w:rPr>
          <w:rFonts w:ascii="Arial" w:hAnsi="Arial" w:cs="Arial"/>
          <w:vertAlign w:val="superscript"/>
        </w:rPr>
        <w:t>th</w:t>
      </w:r>
      <w:r w:rsidRPr="00256B0B">
        <w:rPr>
          <w:rFonts w:ascii="Arial" w:hAnsi="Arial" w:cs="Arial"/>
        </w:rPr>
        <w:t xml:space="preserve"> anniversary as an independent</w:t>
      </w:r>
      <w:r w:rsidRPr="00256B0B">
        <w:rPr>
          <w:rFonts w:ascii="Arial" w:hAnsi="Arial" w:cs="Arial"/>
          <w:b/>
        </w:rPr>
        <w:t xml:space="preserve"> </w:t>
      </w:r>
      <w:r w:rsidRPr="00256B0B">
        <w:rPr>
          <w:rFonts w:ascii="Arial" w:hAnsi="Arial" w:cs="Arial"/>
        </w:rPr>
        <w:t>wealth management</w:t>
      </w:r>
      <w:r w:rsidRPr="00256B0B">
        <w:rPr>
          <w:rFonts w:ascii="Arial" w:hAnsi="Arial" w:cs="Arial"/>
          <w:b/>
        </w:rPr>
        <w:t xml:space="preserve"> </w:t>
      </w:r>
      <w:r w:rsidRPr="00256B0B">
        <w:rPr>
          <w:rFonts w:ascii="Arial" w:hAnsi="Arial" w:cs="Arial"/>
        </w:rPr>
        <w:t>firm.</w:t>
      </w:r>
      <w:r w:rsidRPr="00256B0B">
        <w:rPr>
          <w:rFonts w:ascii="Arial" w:hAnsi="Arial" w:cs="Arial"/>
          <w:b/>
        </w:rPr>
        <w:t xml:space="preserve"> </w:t>
      </w:r>
      <w:r w:rsidR="00256B0B" w:rsidRPr="00256B0B">
        <w:rPr>
          <w:rFonts w:ascii="Arial" w:hAnsi="Arial" w:cs="Arial"/>
          <w:b/>
        </w:rPr>
        <w:br/>
      </w:r>
      <w:r w:rsidR="00256B0B" w:rsidRPr="00256B0B">
        <w:rPr>
          <w:rFonts w:ascii="Arial" w:hAnsi="Arial" w:cs="Arial"/>
          <w:b/>
        </w:rPr>
        <w:br/>
      </w:r>
      <w:r w:rsidR="0034052E" w:rsidRPr="00256B0B">
        <w:rPr>
          <w:rFonts w:ascii="Arial" w:hAnsi="Arial" w:cs="Arial"/>
        </w:rPr>
        <w:t>AWA’s Denver-Lone Tree office is located at 10463 Park Meadows Drive, #211</w:t>
      </w:r>
      <w:r w:rsidR="0034052E" w:rsidRPr="00256B0B">
        <w:rPr>
          <w:rFonts w:ascii="Arial" w:hAnsi="Arial" w:cs="Arial"/>
        </w:rPr>
        <w:br/>
        <w:t>Lone Tree, Colorado</w:t>
      </w:r>
      <w:r w:rsidR="00706A51">
        <w:rPr>
          <w:rFonts w:ascii="Arial" w:hAnsi="Arial" w:cs="Arial"/>
        </w:rPr>
        <w:t>,</w:t>
      </w:r>
      <w:r w:rsidR="0034052E" w:rsidRPr="00256B0B">
        <w:rPr>
          <w:rFonts w:ascii="Arial" w:hAnsi="Arial" w:cs="Arial"/>
        </w:rPr>
        <w:t xml:space="preserve"> 80124, </w:t>
      </w:r>
      <w:hyperlink r:id="rId23" w:history="1">
        <w:r w:rsidR="0034052E" w:rsidRPr="00256B0B">
          <w:rPr>
            <w:rStyle w:val="Hyperlink"/>
            <w:rFonts w:ascii="Arial" w:hAnsi="Arial" w:cs="Arial"/>
          </w:rPr>
          <w:t>720-600-7070</w:t>
        </w:r>
      </w:hyperlink>
      <w:r w:rsidR="0034052E" w:rsidRPr="00256B0B">
        <w:rPr>
          <w:rFonts w:ascii="Arial" w:hAnsi="Arial" w:cs="Arial"/>
        </w:rPr>
        <w:t>.</w:t>
      </w:r>
    </w:p>
    <w:p w14:paraId="3F9C311E" w14:textId="118EE56A" w:rsidR="00CE0EDE" w:rsidRPr="00256B0B" w:rsidRDefault="000B3130" w:rsidP="00CE0EDE">
      <w:pPr>
        <w:spacing w:after="200"/>
        <w:rPr>
          <w:rFonts w:ascii="Arial" w:hAnsi="Arial" w:cs="Arial"/>
          <w:bCs/>
          <w:u w:val="single"/>
        </w:rPr>
      </w:pPr>
      <w:hyperlink r:id="rId24" w:anchor="fwdrapPlayer0?catid=0&amp;trackid=0" w:history="1">
        <w:r w:rsidR="00CE0EDE" w:rsidRPr="00256B0B">
          <w:rPr>
            <w:rStyle w:val="Hyperlink"/>
            <w:rFonts w:ascii="Arial" w:hAnsi="Arial" w:cs="Arial"/>
            <w:bCs/>
          </w:rPr>
          <w:t>Listen to A</w:t>
        </w:r>
        <w:r w:rsidR="00CE5B87">
          <w:rPr>
            <w:rStyle w:val="Hyperlink"/>
            <w:rFonts w:ascii="Arial" w:hAnsi="Arial" w:cs="Arial"/>
            <w:bCs/>
          </w:rPr>
          <w:t>ccelerated Wealth</w:t>
        </w:r>
        <w:r w:rsidR="00CE0EDE" w:rsidRPr="00256B0B">
          <w:rPr>
            <w:rStyle w:val="Hyperlink"/>
            <w:rFonts w:ascii="Arial" w:hAnsi="Arial" w:cs="Arial"/>
            <w:bCs/>
          </w:rPr>
          <w:t xml:space="preserve"> Radio on 740KVOR every Saturday and Sunday from 9am-10am.</w:t>
        </w:r>
      </w:hyperlink>
    </w:p>
    <w:p w14:paraId="51B213B9" w14:textId="64E83C07" w:rsidR="00CE0EDE" w:rsidRPr="00256B0B" w:rsidRDefault="00CE0EDE" w:rsidP="00CE0EDE">
      <w:pPr>
        <w:spacing w:after="200"/>
        <w:rPr>
          <w:rFonts w:ascii="Arial" w:hAnsi="Arial" w:cs="Arial"/>
          <w:u w:val="single"/>
        </w:rPr>
      </w:pPr>
      <w:r w:rsidRPr="00256B0B">
        <w:rPr>
          <w:rFonts w:ascii="Arial" w:hAnsi="Arial" w:cs="Arial"/>
        </w:rPr>
        <w:t xml:space="preserve">For more information please visit </w:t>
      </w:r>
      <w:hyperlink r:id="rId25" w:history="1">
        <w:r w:rsidRPr="00256B0B">
          <w:rPr>
            <w:rStyle w:val="Hyperlink"/>
            <w:rFonts w:ascii="Arial" w:hAnsi="Arial" w:cs="Arial"/>
          </w:rPr>
          <w:t>www.acceleratedwealth.com</w:t>
        </w:r>
      </w:hyperlink>
      <w:r w:rsidRPr="00256B0B">
        <w:rPr>
          <w:rFonts w:ascii="Arial" w:hAnsi="Arial" w:cs="Arial"/>
          <w:u w:val="single"/>
        </w:rPr>
        <w:t xml:space="preserve"> or </w:t>
      </w:r>
      <w:hyperlink r:id="rId26" w:history="1">
        <w:r w:rsidRPr="00256B0B">
          <w:rPr>
            <w:rStyle w:val="Hyperlink"/>
            <w:rFonts w:ascii="Arial" w:hAnsi="Arial" w:cs="Arial"/>
          </w:rPr>
          <w:t>https://www.facebook.com/AcceleratedWealthColoradoSprings/</w:t>
        </w:r>
      </w:hyperlink>
    </w:p>
    <w:p w14:paraId="49CC00A4" w14:textId="6638A091" w:rsidR="00CE0EDE" w:rsidRPr="00EC0A76" w:rsidRDefault="00CE0EDE" w:rsidP="00CE0EDE">
      <w:pPr>
        <w:spacing w:after="200"/>
        <w:rPr>
          <w:rFonts w:ascii="Arial" w:hAnsi="Arial" w:cs="Arial"/>
          <w:u w:val="single"/>
        </w:rPr>
      </w:pPr>
      <w:r w:rsidRPr="00EC0A76">
        <w:rPr>
          <w:rFonts w:ascii="Arial" w:hAnsi="Arial" w:cs="Arial"/>
        </w:rPr>
        <w:t>Contact:</w:t>
      </w:r>
      <w:r w:rsidRPr="00EC0A76">
        <w:rPr>
          <w:rFonts w:ascii="Arial" w:hAnsi="Arial" w:cs="Arial"/>
        </w:rPr>
        <w:br/>
        <w:t xml:space="preserve">Accelerated Wealth </w:t>
      </w:r>
      <w:r w:rsidR="00594033" w:rsidRPr="00EC0A76">
        <w:rPr>
          <w:rFonts w:ascii="Arial" w:hAnsi="Arial" w:cs="Arial"/>
        </w:rPr>
        <w:t>A</w:t>
      </w:r>
      <w:r w:rsidR="00BC5865" w:rsidRPr="00EC0A76">
        <w:rPr>
          <w:rFonts w:ascii="Arial" w:hAnsi="Arial" w:cs="Arial"/>
        </w:rPr>
        <w:t>dvis</w:t>
      </w:r>
      <w:r w:rsidR="000C2F21" w:rsidRPr="00EC0A76">
        <w:rPr>
          <w:rFonts w:ascii="Arial" w:hAnsi="Arial" w:cs="Arial"/>
        </w:rPr>
        <w:t>o</w:t>
      </w:r>
      <w:r w:rsidR="00BC5865" w:rsidRPr="00EC0A76">
        <w:rPr>
          <w:rFonts w:ascii="Arial" w:hAnsi="Arial" w:cs="Arial"/>
        </w:rPr>
        <w:t>rs</w:t>
      </w:r>
      <w:r w:rsidRPr="00EC0A76">
        <w:rPr>
          <w:rFonts w:ascii="Arial" w:hAnsi="Arial" w:cs="Arial"/>
        </w:rPr>
        <w:t>, LLC</w:t>
      </w:r>
      <w:r w:rsidRPr="00EC0A76">
        <w:rPr>
          <w:rFonts w:ascii="Arial" w:hAnsi="Arial" w:cs="Arial"/>
          <w:i/>
        </w:rPr>
        <w:br/>
      </w:r>
      <w:r w:rsidRPr="00EC0A76">
        <w:rPr>
          <w:rFonts w:ascii="Arial" w:hAnsi="Arial" w:cs="Arial"/>
        </w:rPr>
        <w:t xml:space="preserve">Sloane Herman, </w:t>
      </w:r>
      <w:hyperlink r:id="rId27" w:tgtFrame="_blank" w:history="1">
        <w:r w:rsidRPr="00EC0A76">
          <w:rPr>
            <w:rStyle w:val="Hyperlink"/>
            <w:rFonts w:ascii="Arial" w:hAnsi="Arial" w:cs="Arial"/>
          </w:rPr>
          <w:t>719-466-5639</w:t>
        </w:r>
      </w:hyperlink>
      <w:r w:rsidRPr="00EC0A76">
        <w:rPr>
          <w:rFonts w:ascii="Arial" w:hAnsi="Arial" w:cs="Arial"/>
          <w:i/>
        </w:rPr>
        <w:t xml:space="preserve">  </w:t>
      </w:r>
      <w:r w:rsidRPr="00EC0A76">
        <w:rPr>
          <w:rFonts w:ascii="Arial" w:hAnsi="Arial" w:cs="Arial"/>
        </w:rPr>
        <w:br/>
      </w:r>
      <w:r w:rsidR="00706A51" w:rsidRPr="00EC0A76">
        <w:rPr>
          <w:rFonts w:ascii="Arial" w:hAnsi="Arial" w:cs="Arial"/>
        </w:rPr>
        <w:t>Director of Marketing</w:t>
      </w:r>
      <w:r w:rsidRPr="00EC0A76">
        <w:rPr>
          <w:rFonts w:ascii="Arial" w:hAnsi="Arial" w:cs="Arial"/>
        </w:rPr>
        <w:br/>
      </w:r>
      <w:hyperlink r:id="rId28" w:tgtFrame="_blank" w:history="1">
        <w:r w:rsidRPr="00EC0A76">
          <w:rPr>
            <w:rStyle w:val="Hyperlink"/>
            <w:rFonts w:ascii="Arial" w:hAnsi="Arial" w:cs="Arial"/>
          </w:rPr>
          <w:t>sloaneh@acceleratedwealth.com</w:t>
        </w:r>
      </w:hyperlink>
    </w:p>
    <w:p w14:paraId="32417549" w14:textId="05FC554C" w:rsidR="00CE0EDE" w:rsidRPr="0048246C" w:rsidRDefault="00CE0EDE" w:rsidP="00CE0EDE">
      <w:pPr>
        <w:spacing w:after="200"/>
        <w:rPr>
          <w:rFonts w:ascii="Arial" w:hAnsi="Arial" w:cs="Arial"/>
          <w:sz w:val="16"/>
          <w:szCs w:val="16"/>
        </w:rPr>
      </w:pPr>
      <w:r w:rsidRPr="005D62BF">
        <w:rPr>
          <w:rFonts w:ascii="Arial" w:hAnsi="Arial" w:cs="Arial"/>
          <w:i/>
          <w:iCs/>
          <w:sz w:val="16"/>
          <w:szCs w:val="16"/>
        </w:rPr>
        <w:t>Advisory services are offered through Accelerated Wealth</w:t>
      </w:r>
      <w:r w:rsidR="005429B2" w:rsidRPr="0048246C">
        <w:rPr>
          <w:rFonts w:ascii="Arial" w:hAnsi="Arial" w:cs="Arial"/>
          <w:sz w:val="16"/>
          <w:szCs w:val="16"/>
        </w:rPr>
        <w:t xml:space="preserve"> Advisors</w:t>
      </w:r>
      <w:r w:rsidRPr="005D62BF">
        <w:rPr>
          <w:rFonts w:ascii="Arial" w:hAnsi="Arial" w:cs="Arial"/>
          <w:i/>
          <w:iCs/>
          <w:sz w:val="16"/>
          <w:szCs w:val="16"/>
        </w:rPr>
        <w:t>, LLC, a SEC Registered Investment Advisor. Accelerated Wealth, LLC and Accelerated Wealth</w:t>
      </w:r>
      <w:r w:rsidR="005C625B" w:rsidRPr="0048246C">
        <w:rPr>
          <w:rFonts w:ascii="Arial" w:hAnsi="Arial" w:cs="Arial"/>
          <w:sz w:val="16"/>
          <w:szCs w:val="16"/>
        </w:rPr>
        <w:t xml:space="preserve"> Advisors</w:t>
      </w:r>
      <w:r w:rsidRPr="005D62BF">
        <w:rPr>
          <w:rFonts w:ascii="Arial" w:hAnsi="Arial" w:cs="Arial"/>
          <w:i/>
          <w:iCs/>
          <w:sz w:val="16"/>
          <w:szCs w:val="16"/>
        </w:rPr>
        <w:t>, LLC are affiliated entities. Neither Accelerated Wealth, LLC nor Accelerated Wealth</w:t>
      </w:r>
      <w:r w:rsidR="005C625B" w:rsidRPr="0048246C">
        <w:rPr>
          <w:rFonts w:ascii="Arial" w:hAnsi="Arial" w:cs="Arial"/>
          <w:sz w:val="16"/>
          <w:szCs w:val="16"/>
        </w:rPr>
        <w:t xml:space="preserve"> Advisors</w:t>
      </w:r>
      <w:r w:rsidRPr="005D62BF">
        <w:rPr>
          <w:rFonts w:ascii="Arial" w:hAnsi="Arial" w:cs="Arial"/>
          <w:i/>
          <w:iCs/>
          <w:sz w:val="16"/>
          <w:szCs w:val="16"/>
        </w:rPr>
        <w:t>, LLC provides legal or tax advice. The information con</w:t>
      </w:r>
      <w:r w:rsidRPr="0048246C">
        <w:rPr>
          <w:rFonts w:ascii="Arial" w:hAnsi="Arial" w:cs="Arial"/>
          <w:i/>
          <w:iCs/>
          <w:sz w:val="16"/>
          <w:szCs w:val="16"/>
        </w:rPr>
        <w:t>tained herein is obtained from sources deemed to be reliable. Accelerated Wealth</w:t>
      </w:r>
      <w:r w:rsidR="005C625B" w:rsidRPr="0048246C">
        <w:rPr>
          <w:rFonts w:ascii="Arial" w:hAnsi="Arial" w:cs="Arial"/>
          <w:sz w:val="16"/>
          <w:szCs w:val="16"/>
        </w:rPr>
        <w:t xml:space="preserve"> Advisors</w:t>
      </w:r>
      <w:r w:rsidRPr="005D62BF">
        <w:rPr>
          <w:rFonts w:ascii="Arial" w:hAnsi="Arial" w:cs="Arial"/>
          <w:i/>
          <w:iCs/>
          <w:sz w:val="16"/>
          <w:szCs w:val="16"/>
        </w:rPr>
        <w:t>, LLC and Accelerated Wealth, LLC cannot be responsible for the accuracy of the information being presented.</w:t>
      </w:r>
    </w:p>
    <w:p w14:paraId="087D6C5C" w14:textId="27E912AC" w:rsidR="00A0479D" w:rsidRDefault="00A0479D" w:rsidP="00CE0EDE">
      <w:pPr>
        <w:spacing w:after="200"/>
        <w:rPr>
          <w:rFonts w:ascii="Arial" w:hAnsi="Arial" w:cs="Arial"/>
        </w:rPr>
      </w:pPr>
    </w:p>
    <w:p w14:paraId="337E2887" w14:textId="5FF6625A" w:rsidR="00B31AF4" w:rsidRPr="00256B0B" w:rsidRDefault="00B31AF4" w:rsidP="00B31AF4">
      <w:pPr>
        <w:spacing w:after="200"/>
        <w:jc w:val="center"/>
        <w:rPr>
          <w:rFonts w:ascii="Arial" w:hAnsi="Arial" w:cs="Arial"/>
        </w:rPr>
      </w:pPr>
      <w:r>
        <w:rPr>
          <w:rFonts w:ascii="Arial" w:hAnsi="Arial" w:cs="Arial"/>
        </w:rPr>
        <w:t>###</w:t>
      </w:r>
    </w:p>
    <w:sectPr w:rsidR="00B31AF4" w:rsidRPr="00256B0B" w:rsidSect="000833A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7B4FC" w14:textId="77777777" w:rsidR="000B3130" w:rsidRDefault="000B3130" w:rsidP="0093376F">
      <w:r>
        <w:separator/>
      </w:r>
    </w:p>
  </w:endnote>
  <w:endnote w:type="continuationSeparator" w:id="0">
    <w:p w14:paraId="6B3BF52C" w14:textId="77777777" w:rsidR="000B3130" w:rsidRDefault="000B3130" w:rsidP="0093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64082" w14:textId="77777777" w:rsidR="000B3130" w:rsidRDefault="000B3130" w:rsidP="0093376F">
      <w:r>
        <w:separator/>
      </w:r>
    </w:p>
  </w:footnote>
  <w:footnote w:type="continuationSeparator" w:id="0">
    <w:p w14:paraId="745E3852" w14:textId="77777777" w:rsidR="000B3130" w:rsidRDefault="000B3130" w:rsidP="00933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6259E"/>
    <w:multiLevelType w:val="hybridMultilevel"/>
    <w:tmpl w:val="A322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56"/>
    <w:rsid w:val="00000DE5"/>
    <w:rsid w:val="00006D1F"/>
    <w:rsid w:val="000103EA"/>
    <w:rsid w:val="000138DC"/>
    <w:rsid w:val="00013E9E"/>
    <w:rsid w:val="000205A4"/>
    <w:rsid w:val="00036BE3"/>
    <w:rsid w:val="00045746"/>
    <w:rsid w:val="0004588F"/>
    <w:rsid w:val="0005786E"/>
    <w:rsid w:val="00057DE9"/>
    <w:rsid w:val="00060D61"/>
    <w:rsid w:val="00061021"/>
    <w:rsid w:val="00064D66"/>
    <w:rsid w:val="00067D7B"/>
    <w:rsid w:val="00070C7F"/>
    <w:rsid w:val="00073AC1"/>
    <w:rsid w:val="000833A2"/>
    <w:rsid w:val="00090955"/>
    <w:rsid w:val="000967DB"/>
    <w:rsid w:val="000B3130"/>
    <w:rsid w:val="000C2F21"/>
    <w:rsid w:val="000C4C4B"/>
    <w:rsid w:val="000C64FA"/>
    <w:rsid w:val="000C7E9C"/>
    <w:rsid w:val="000E2C44"/>
    <w:rsid w:val="000E3D98"/>
    <w:rsid w:val="000E45A0"/>
    <w:rsid w:val="000F2525"/>
    <w:rsid w:val="000F6663"/>
    <w:rsid w:val="000F686B"/>
    <w:rsid w:val="001062E7"/>
    <w:rsid w:val="00112159"/>
    <w:rsid w:val="00112F68"/>
    <w:rsid w:val="00125DFC"/>
    <w:rsid w:val="00135DE9"/>
    <w:rsid w:val="00137D24"/>
    <w:rsid w:val="00141856"/>
    <w:rsid w:val="00142B3D"/>
    <w:rsid w:val="00144F05"/>
    <w:rsid w:val="00155FFB"/>
    <w:rsid w:val="00163539"/>
    <w:rsid w:val="00171125"/>
    <w:rsid w:val="001808C2"/>
    <w:rsid w:val="00183180"/>
    <w:rsid w:val="001910F8"/>
    <w:rsid w:val="0019273A"/>
    <w:rsid w:val="00196429"/>
    <w:rsid w:val="001A522F"/>
    <w:rsid w:val="001B4505"/>
    <w:rsid w:val="001B4DC7"/>
    <w:rsid w:val="001B5552"/>
    <w:rsid w:val="001D06DD"/>
    <w:rsid w:val="001D07AE"/>
    <w:rsid w:val="001D73A4"/>
    <w:rsid w:val="001E524F"/>
    <w:rsid w:val="001E6317"/>
    <w:rsid w:val="00214AF3"/>
    <w:rsid w:val="00214DA1"/>
    <w:rsid w:val="00220827"/>
    <w:rsid w:val="00226622"/>
    <w:rsid w:val="0023248E"/>
    <w:rsid w:val="002352D1"/>
    <w:rsid w:val="00237D05"/>
    <w:rsid w:val="00243953"/>
    <w:rsid w:val="00252B72"/>
    <w:rsid w:val="00256B0B"/>
    <w:rsid w:val="002668DA"/>
    <w:rsid w:val="00276930"/>
    <w:rsid w:val="002904A7"/>
    <w:rsid w:val="002A3621"/>
    <w:rsid w:val="002A59C9"/>
    <w:rsid w:val="002B0A74"/>
    <w:rsid w:val="002B560D"/>
    <w:rsid w:val="002B56C8"/>
    <w:rsid w:val="002C72E1"/>
    <w:rsid w:val="002D1FCA"/>
    <w:rsid w:val="002D2FCC"/>
    <w:rsid w:val="002D3286"/>
    <w:rsid w:val="002E2333"/>
    <w:rsid w:val="002E3A0B"/>
    <w:rsid w:val="002E6FFC"/>
    <w:rsid w:val="002F7CB4"/>
    <w:rsid w:val="003210A5"/>
    <w:rsid w:val="00324312"/>
    <w:rsid w:val="003277AF"/>
    <w:rsid w:val="0033285D"/>
    <w:rsid w:val="0033371F"/>
    <w:rsid w:val="0034052E"/>
    <w:rsid w:val="00345B4B"/>
    <w:rsid w:val="00352393"/>
    <w:rsid w:val="003620C0"/>
    <w:rsid w:val="00380856"/>
    <w:rsid w:val="00393CB6"/>
    <w:rsid w:val="003C1F5B"/>
    <w:rsid w:val="003C2090"/>
    <w:rsid w:val="003D1764"/>
    <w:rsid w:val="003E2C26"/>
    <w:rsid w:val="003E2C2C"/>
    <w:rsid w:val="003E5A7B"/>
    <w:rsid w:val="003F497E"/>
    <w:rsid w:val="00402AFA"/>
    <w:rsid w:val="004103ED"/>
    <w:rsid w:val="00415737"/>
    <w:rsid w:val="00415D58"/>
    <w:rsid w:val="00420B41"/>
    <w:rsid w:val="0044781A"/>
    <w:rsid w:val="00453B99"/>
    <w:rsid w:val="004542AF"/>
    <w:rsid w:val="00474593"/>
    <w:rsid w:val="0048246C"/>
    <w:rsid w:val="00484AF5"/>
    <w:rsid w:val="00495C84"/>
    <w:rsid w:val="004A3FB2"/>
    <w:rsid w:val="004C10A1"/>
    <w:rsid w:val="004D13E9"/>
    <w:rsid w:val="004D7E81"/>
    <w:rsid w:val="00500DC6"/>
    <w:rsid w:val="00502881"/>
    <w:rsid w:val="00510CA9"/>
    <w:rsid w:val="005128EF"/>
    <w:rsid w:val="00521219"/>
    <w:rsid w:val="005255E0"/>
    <w:rsid w:val="00537A44"/>
    <w:rsid w:val="005429B2"/>
    <w:rsid w:val="0054306C"/>
    <w:rsid w:val="0054444C"/>
    <w:rsid w:val="005456ED"/>
    <w:rsid w:val="0055435D"/>
    <w:rsid w:val="00570416"/>
    <w:rsid w:val="00581754"/>
    <w:rsid w:val="00586D13"/>
    <w:rsid w:val="0059217A"/>
    <w:rsid w:val="00594033"/>
    <w:rsid w:val="00597DB3"/>
    <w:rsid w:val="005A073C"/>
    <w:rsid w:val="005A187A"/>
    <w:rsid w:val="005A4208"/>
    <w:rsid w:val="005B170E"/>
    <w:rsid w:val="005B69E1"/>
    <w:rsid w:val="005C0182"/>
    <w:rsid w:val="005C48B5"/>
    <w:rsid w:val="005C625B"/>
    <w:rsid w:val="005D3D5E"/>
    <w:rsid w:val="005D4A9D"/>
    <w:rsid w:val="005D6232"/>
    <w:rsid w:val="005D62BF"/>
    <w:rsid w:val="005E1592"/>
    <w:rsid w:val="005E4069"/>
    <w:rsid w:val="005F01F4"/>
    <w:rsid w:val="005F3AB6"/>
    <w:rsid w:val="00601C8F"/>
    <w:rsid w:val="006035EB"/>
    <w:rsid w:val="00617234"/>
    <w:rsid w:val="00630757"/>
    <w:rsid w:val="00642145"/>
    <w:rsid w:val="00643B19"/>
    <w:rsid w:val="00647C12"/>
    <w:rsid w:val="00661137"/>
    <w:rsid w:val="0068166B"/>
    <w:rsid w:val="00685771"/>
    <w:rsid w:val="00686FAE"/>
    <w:rsid w:val="0069463F"/>
    <w:rsid w:val="00696165"/>
    <w:rsid w:val="00697C9F"/>
    <w:rsid w:val="006A17D7"/>
    <w:rsid w:val="006A61C9"/>
    <w:rsid w:val="006B42D7"/>
    <w:rsid w:val="006B47AE"/>
    <w:rsid w:val="006B7255"/>
    <w:rsid w:val="006B7697"/>
    <w:rsid w:val="006D28E2"/>
    <w:rsid w:val="006F1158"/>
    <w:rsid w:val="006F5801"/>
    <w:rsid w:val="00701484"/>
    <w:rsid w:val="00706A51"/>
    <w:rsid w:val="0071507D"/>
    <w:rsid w:val="007204CF"/>
    <w:rsid w:val="00720DD0"/>
    <w:rsid w:val="00746480"/>
    <w:rsid w:val="0075211A"/>
    <w:rsid w:val="007530A0"/>
    <w:rsid w:val="00764808"/>
    <w:rsid w:val="00767BA0"/>
    <w:rsid w:val="00770A33"/>
    <w:rsid w:val="00782311"/>
    <w:rsid w:val="00792640"/>
    <w:rsid w:val="007A0319"/>
    <w:rsid w:val="007A2D5B"/>
    <w:rsid w:val="007A6B25"/>
    <w:rsid w:val="007B4091"/>
    <w:rsid w:val="007D4C9E"/>
    <w:rsid w:val="007E249A"/>
    <w:rsid w:val="007E7EE6"/>
    <w:rsid w:val="007F2021"/>
    <w:rsid w:val="007F2B32"/>
    <w:rsid w:val="007F3736"/>
    <w:rsid w:val="007F71B1"/>
    <w:rsid w:val="00810469"/>
    <w:rsid w:val="00811064"/>
    <w:rsid w:val="008119D4"/>
    <w:rsid w:val="00824C0A"/>
    <w:rsid w:val="00833355"/>
    <w:rsid w:val="00844451"/>
    <w:rsid w:val="00844909"/>
    <w:rsid w:val="00847FE0"/>
    <w:rsid w:val="00853D56"/>
    <w:rsid w:val="008562B3"/>
    <w:rsid w:val="008573A7"/>
    <w:rsid w:val="0087138D"/>
    <w:rsid w:val="008744D4"/>
    <w:rsid w:val="00885A9F"/>
    <w:rsid w:val="008B522D"/>
    <w:rsid w:val="008C1821"/>
    <w:rsid w:val="008D06B6"/>
    <w:rsid w:val="008E07B1"/>
    <w:rsid w:val="008F27E3"/>
    <w:rsid w:val="008F5AC8"/>
    <w:rsid w:val="008F6456"/>
    <w:rsid w:val="008F7509"/>
    <w:rsid w:val="00900CA3"/>
    <w:rsid w:val="00906A76"/>
    <w:rsid w:val="00910AA4"/>
    <w:rsid w:val="009129C7"/>
    <w:rsid w:val="009145FB"/>
    <w:rsid w:val="0092384D"/>
    <w:rsid w:val="00927D28"/>
    <w:rsid w:val="009321B4"/>
    <w:rsid w:val="0093376F"/>
    <w:rsid w:val="009379AA"/>
    <w:rsid w:val="00945F42"/>
    <w:rsid w:val="00965AA4"/>
    <w:rsid w:val="00966950"/>
    <w:rsid w:val="00966FE6"/>
    <w:rsid w:val="00982833"/>
    <w:rsid w:val="00991190"/>
    <w:rsid w:val="0099244E"/>
    <w:rsid w:val="009A2BC0"/>
    <w:rsid w:val="009A3C48"/>
    <w:rsid w:val="009A4CF6"/>
    <w:rsid w:val="009A53E6"/>
    <w:rsid w:val="009B4FA4"/>
    <w:rsid w:val="009C0DA7"/>
    <w:rsid w:val="009D2346"/>
    <w:rsid w:val="009D4F95"/>
    <w:rsid w:val="009E0D12"/>
    <w:rsid w:val="009E283C"/>
    <w:rsid w:val="00A03A96"/>
    <w:rsid w:val="00A0479D"/>
    <w:rsid w:val="00A04CD1"/>
    <w:rsid w:val="00A05D8B"/>
    <w:rsid w:val="00A11595"/>
    <w:rsid w:val="00A149DF"/>
    <w:rsid w:val="00A178C6"/>
    <w:rsid w:val="00A17BEA"/>
    <w:rsid w:val="00A223B3"/>
    <w:rsid w:val="00A22BA7"/>
    <w:rsid w:val="00A3546A"/>
    <w:rsid w:val="00A40C9D"/>
    <w:rsid w:val="00A45FFE"/>
    <w:rsid w:val="00A54054"/>
    <w:rsid w:val="00A54952"/>
    <w:rsid w:val="00A67144"/>
    <w:rsid w:val="00A73F72"/>
    <w:rsid w:val="00A86AF5"/>
    <w:rsid w:val="00A94DD6"/>
    <w:rsid w:val="00A957DD"/>
    <w:rsid w:val="00A96145"/>
    <w:rsid w:val="00AB4869"/>
    <w:rsid w:val="00AE5E10"/>
    <w:rsid w:val="00AF4A47"/>
    <w:rsid w:val="00B011B7"/>
    <w:rsid w:val="00B05413"/>
    <w:rsid w:val="00B13C29"/>
    <w:rsid w:val="00B210B5"/>
    <w:rsid w:val="00B264C3"/>
    <w:rsid w:val="00B31AF4"/>
    <w:rsid w:val="00B34F69"/>
    <w:rsid w:val="00B36BBC"/>
    <w:rsid w:val="00B3781A"/>
    <w:rsid w:val="00B42099"/>
    <w:rsid w:val="00B47C70"/>
    <w:rsid w:val="00B504A6"/>
    <w:rsid w:val="00B668AA"/>
    <w:rsid w:val="00B700B2"/>
    <w:rsid w:val="00B71848"/>
    <w:rsid w:val="00B859DB"/>
    <w:rsid w:val="00B92FF4"/>
    <w:rsid w:val="00B939CB"/>
    <w:rsid w:val="00B953CA"/>
    <w:rsid w:val="00BA674E"/>
    <w:rsid w:val="00BB6E77"/>
    <w:rsid w:val="00BC1380"/>
    <w:rsid w:val="00BC3AEC"/>
    <w:rsid w:val="00BC5865"/>
    <w:rsid w:val="00BC7D8E"/>
    <w:rsid w:val="00BD2758"/>
    <w:rsid w:val="00BD2EA1"/>
    <w:rsid w:val="00BD59BA"/>
    <w:rsid w:val="00BD6263"/>
    <w:rsid w:val="00BE2851"/>
    <w:rsid w:val="00BF0509"/>
    <w:rsid w:val="00BF4146"/>
    <w:rsid w:val="00C01067"/>
    <w:rsid w:val="00C01611"/>
    <w:rsid w:val="00C0527F"/>
    <w:rsid w:val="00C06B69"/>
    <w:rsid w:val="00C1520A"/>
    <w:rsid w:val="00C23F49"/>
    <w:rsid w:val="00C26A35"/>
    <w:rsid w:val="00C33D1C"/>
    <w:rsid w:val="00C373B7"/>
    <w:rsid w:val="00C50475"/>
    <w:rsid w:val="00C5084F"/>
    <w:rsid w:val="00C63584"/>
    <w:rsid w:val="00C709BE"/>
    <w:rsid w:val="00C768D4"/>
    <w:rsid w:val="00C7784F"/>
    <w:rsid w:val="00C83044"/>
    <w:rsid w:val="00C84BD2"/>
    <w:rsid w:val="00C96318"/>
    <w:rsid w:val="00C96C8D"/>
    <w:rsid w:val="00C97BE3"/>
    <w:rsid w:val="00CA2FDA"/>
    <w:rsid w:val="00CA3129"/>
    <w:rsid w:val="00CC3942"/>
    <w:rsid w:val="00CE0EDE"/>
    <w:rsid w:val="00CE3E0B"/>
    <w:rsid w:val="00CE5B87"/>
    <w:rsid w:val="00CF27B3"/>
    <w:rsid w:val="00D0121C"/>
    <w:rsid w:val="00D07FCC"/>
    <w:rsid w:val="00D15B75"/>
    <w:rsid w:val="00D202A0"/>
    <w:rsid w:val="00D207DC"/>
    <w:rsid w:val="00D3058D"/>
    <w:rsid w:val="00D55C36"/>
    <w:rsid w:val="00D7471F"/>
    <w:rsid w:val="00D74F67"/>
    <w:rsid w:val="00D754BC"/>
    <w:rsid w:val="00D767C3"/>
    <w:rsid w:val="00D7799D"/>
    <w:rsid w:val="00D87AA4"/>
    <w:rsid w:val="00D87CB6"/>
    <w:rsid w:val="00D930E8"/>
    <w:rsid w:val="00D93639"/>
    <w:rsid w:val="00D93C03"/>
    <w:rsid w:val="00D93F1B"/>
    <w:rsid w:val="00D94355"/>
    <w:rsid w:val="00D95EDC"/>
    <w:rsid w:val="00DB08E4"/>
    <w:rsid w:val="00DB7F36"/>
    <w:rsid w:val="00DC7E25"/>
    <w:rsid w:val="00DD0B3F"/>
    <w:rsid w:val="00DF5855"/>
    <w:rsid w:val="00DF6598"/>
    <w:rsid w:val="00DF65B1"/>
    <w:rsid w:val="00E023F1"/>
    <w:rsid w:val="00E05DCE"/>
    <w:rsid w:val="00E11962"/>
    <w:rsid w:val="00E1202B"/>
    <w:rsid w:val="00E13F00"/>
    <w:rsid w:val="00E21535"/>
    <w:rsid w:val="00E338D7"/>
    <w:rsid w:val="00E71E8E"/>
    <w:rsid w:val="00E811B4"/>
    <w:rsid w:val="00E84BC7"/>
    <w:rsid w:val="00E871C2"/>
    <w:rsid w:val="00EA3F54"/>
    <w:rsid w:val="00EB1991"/>
    <w:rsid w:val="00EB7CE4"/>
    <w:rsid w:val="00EC0A76"/>
    <w:rsid w:val="00EC1050"/>
    <w:rsid w:val="00ED6273"/>
    <w:rsid w:val="00EE590F"/>
    <w:rsid w:val="00EF1A4F"/>
    <w:rsid w:val="00EF75AE"/>
    <w:rsid w:val="00F03974"/>
    <w:rsid w:val="00F12515"/>
    <w:rsid w:val="00F169F3"/>
    <w:rsid w:val="00F34F34"/>
    <w:rsid w:val="00F37E5A"/>
    <w:rsid w:val="00F60AE2"/>
    <w:rsid w:val="00F70518"/>
    <w:rsid w:val="00F76818"/>
    <w:rsid w:val="00F83D15"/>
    <w:rsid w:val="00F9151D"/>
    <w:rsid w:val="00F9456D"/>
    <w:rsid w:val="00F94B42"/>
    <w:rsid w:val="00FB6949"/>
    <w:rsid w:val="00FC0BF1"/>
    <w:rsid w:val="00FC323E"/>
    <w:rsid w:val="00FC615F"/>
    <w:rsid w:val="00FD2771"/>
    <w:rsid w:val="00FE05D9"/>
    <w:rsid w:val="00FE2D31"/>
    <w:rsid w:val="00FF488D"/>
    <w:rsid w:val="00FF52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5665F"/>
  <w15:docId w15:val="{FB6AE933-57E8-804A-B163-1445EBDE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themeColor="text1"/>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AFA"/>
    <w:pPr>
      <w:spacing w:after="0"/>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070C7F"/>
    <w:pPr>
      <w:keepNext/>
      <w:keepLines/>
      <w:spacing w:before="240"/>
      <w:outlineLvl w:val="0"/>
    </w:pPr>
    <w:rPr>
      <w:rFonts w:asciiTheme="majorHAnsi" w:eastAsiaTheme="majorEastAsia" w:hAnsiTheme="majorHAnsi" w:cstheme="majorBidi"/>
      <w:color w:val="365F91" w:themeColor="accent1" w:themeShade="BF"/>
      <w:sz w:val="32"/>
      <w:szCs w:val="32"/>
      <w:lang w:eastAsia="ja-JP"/>
    </w:rPr>
  </w:style>
  <w:style w:type="paragraph" w:styleId="Heading3">
    <w:name w:val="heading 3"/>
    <w:basedOn w:val="Normal"/>
    <w:next w:val="Normal"/>
    <w:link w:val="Heading3Char"/>
    <w:uiPriority w:val="9"/>
    <w:semiHidden/>
    <w:unhideWhenUsed/>
    <w:qFormat/>
    <w:rsid w:val="00B92FF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668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991"/>
    <w:rPr>
      <w:rFonts w:ascii="Lucida Grande" w:eastAsiaTheme="minorEastAsia" w:hAnsi="Lucida Grande" w:cs="Lucida Grande"/>
      <w:color w:val="000000" w:themeColor="text1"/>
      <w:sz w:val="18"/>
      <w:szCs w:val="18"/>
      <w:lang w:eastAsia="ja-JP"/>
    </w:rPr>
  </w:style>
  <w:style w:type="character" w:customStyle="1" w:styleId="BalloonTextChar">
    <w:name w:val="Balloon Text Char"/>
    <w:basedOn w:val="DefaultParagraphFont"/>
    <w:link w:val="BalloonText"/>
    <w:uiPriority w:val="99"/>
    <w:semiHidden/>
    <w:rsid w:val="00EB1991"/>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141856"/>
    <w:rPr>
      <w:sz w:val="18"/>
      <w:szCs w:val="18"/>
    </w:rPr>
  </w:style>
  <w:style w:type="paragraph" w:styleId="CommentText">
    <w:name w:val="annotation text"/>
    <w:basedOn w:val="Normal"/>
    <w:link w:val="CommentTextChar"/>
    <w:uiPriority w:val="99"/>
    <w:semiHidden/>
    <w:unhideWhenUsed/>
    <w:rsid w:val="00141856"/>
    <w:pPr>
      <w:spacing w:after="200"/>
    </w:pPr>
    <w:rPr>
      <w:rFonts w:ascii="Arial" w:eastAsiaTheme="minorEastAsia" w:hAnsi="Arial" w:cs="Arial"/>
      <w:color w:val="000000" w:themeColor="text1"/>
      <w:lang w:eastAsia="ja-JP"/>
    </w:rPr>
  </w:style>
  <w:style w:type="character" w:customStyle="1" w:styleId="CommentTextChar">
    <w:name w:val="Comment Text Char"/>
    <w:basedOn w:val="DefaultParagraphFont"/>
    <w:link w:val="CommentText"/>
    <w:uiPriority w:val="99"/>
    <w:semiHidden/>
    <w:rsid w:val="00141856"/>
  </w:style>
  <w:style w:type="paragraph" w:styleId="CommentSubject">
    <w:name w:val="annotation subject"/>
    <w:basedOn w:val="CommentText"/>
    <w:next w:val="CommentText"/>
    <w:link w:val="CommentSubjectChar"/>
    <w:uiPriority w:val="99"/>
    <w:semiHidden/>
    <w:unhideWhenUsed/>
    <w:rsid w:val="00141856"/>
    <w:rPr>
      <w:b/>
      <w:bCs/>
      <w:sz w:val="20"/>
      <w:szCs w:val="20"/>
    </w:rPr>
  </w:style>
  <w:style w:type="character" w:customStyle="1" w:styleId="CommentSubjectChar">
    <w:name w:val="Comment Subject Char"/>
    <w:basedOn w:val="CommentTextChar"/>
    <w:link w:val="CommentSubject"/>
    <w:uiPriority w:val="99"/>
    <w:semiHidden/>
    <w:rsid w:val="00141856"/>
    <w:rPr>
      <w:b/>
      <w:bCs/>
      <w:sz w:val="20"/>
      <w:szCs w:val="20"/>
    </w:rPr>
  </w:style>
  <w:style w:type="paragraph" w:styleId="Header">
    <w:name w:val="header"/>
    <w:basedOn w:val="Normal"/>
    <w:link w:val="HeaderChar"/>
    <w:uiPriority w:val="99"/>
    <w:unhideWhenUsed/>
    <w:rsid w:val="0093376F"/>
    <w:pPr>
      <w:tabs>
        <w:tab w:val="center" w:pos="4320"/>
        <w:tab w:val="right" w:pos="8640"/>
      </w:tabs>
    </w:pPr>
    <w:rPr>
      <w:rFonts w:ascii="Arial" w:eastAsiaTheme="minorEastAsia" w:hAnsi="Arial" w:cs="Arial"/>
      <w:color w:val="000000" w:themeColor="text1"/>
      <w:lang w:eastAsia="ja-JP"/>
    </w:rPr>
  </w:style>
  <w:style w:type="character" w:customStyle="1" w:styleId="HeaderChar">
    <w:name w:val="Header Char"/>
    <w:basedOn w:val="DefaultParagraphFont"/>
    <w:link w:val="Header"/>
    <w:uiPriority w:val="99"/>
    <w:rsid w:val="0093376F"/>
  </w:style>
  <w:style w:type="paragraph" w:styleId="Footer">
    <w:name w:val="footer"/>
    <w:basedOn w:val="Normal"/>
    <w:link w:val="FooterChar"/>
    <w:uiPriority w:val="99"/>
    <w:unhideWhenUsed/>
    <w:rsid w:val="0093376F"/>
    <w:pPr>
      <w:tabs>
        <w:tab w:val="center" w:pos="4320"/>
        <w:tab w:val="right" w:pos="8640"/>
      </w:tabs>
    </w:pPr>
    <w:rPr>
      <w:rFonts w:ascii="Arial" w:eastAsiaTheme="minorEastAsia" w:hAnsi="Arial" w:cs="Arial"/>
      <w:color w:val="000000" w:themeColor="text1"/>
      <w:lang w:eastAsia="ja-JP"/>
    </w:rPr>
  </w:style>
  <w:style w:type="character" w:customStyle="1" w:styleId="FooterChar">
    <w:name w:val="Footer Char"/>
    <w:basedOn w:val="DefaultParagraphFont"/>
    <w:link w:val="Footer"/>
    <w:uiPriority w:val="99"/>
    <w:rsid w:val="0093376F"/>
  </w:style>
  <w:style w:type="paragraph" w:styleId="ListParagraph">
    <w:name w:val="List Paragraph"/>
    <w:basedOn w:val="Normal"/>
    <w:uiPriority w:val="34"/>
    <w:qFormat/>
    <w:rsid w:val="00EF75AE"/>
    <w:pPr>
      <w:spacing w:after="200"/>
      <w:ind w:left="720"/>
      <w:contextualSpacing/>
    </w:pPr>
    <w:rPr>
      <w:rFonts w:ascii="Arial" w:eastAsiaTheme="minorEastAsia" w:hAnsi="Arial" w:cs="Arial"/>
      <w:color w:val="000000" w:themeColor="text1"/>
      <w:lang w:eastAsia="ja-JP"/>
    </w:rPr>
  </w:style>
  <w:style w:type="character" w:styleId="Hyperlink">
    <w:name w:val="Hyperlink"/>
    <w:basedOn w:val="DefaultParagraphFont"/>
    <w:uiPriority w:val="99"/>
    <w:unhideWhenUsed/>
    <w:rsid w:val="002352D1"/>
    <w:rPr>
      <w:color w:val="0000FF" w:themeColor="hyperlink"/>
      <w:u w:val="single"/>
    </w:rPr>
  </w:style>
  <w:style w:type="character" w:styleId="UnresolvedMention">
    <w:name w:val="Unresolved Mention"/>
    <w:basedOn w:val="DefaultParagraphFont"/>
    <w:uiPriority w:val="99"/>
    <w:semiHidden/>
    <w:unhideWhenUsed/>
    <w:rsid w:val="00F60AE2"/>
    <w:rPr>
      <w:color w:val="605E5C"/>
      <w:shd w:val="clear" w:color="auto" w:fill="E1DFDD"/>
    </w:rPr>
  </w:style>
  <w:style w:type="character" w:styleId="FollowedHyperlink">
    <w:name w:val="FollowedHyperlink"/>
    <w:basedOn w:val="DefaultParagraphFont"/>
    <w:uiPriority w:val="99"/>
    <w:semiHidden/>
    <w:unhideWhenUsed/>
    <w:rsid w:val="00067D7B"/>
    <w:rPr>
      <w:color w:val="800080" w:themeColor="followedHyperlink"/>
      <w:u w:val="single"/>
    </w:rPr>
  </w:style>
  <w:style w:type="character" w:customStyle="1" w:styleId="Heading4Char">
    <w:name w:val="Heading 4 Char"/>
    <w:basedOn w:val="DefaultParagraphFont"/>
    <w:link w:val="Heading4"/>
    <w:uiPriority w:val="9"/>
    <w:semiHidden/>
    <w:rsid w:val="00B668AA"/>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B92FF4"/>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070C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588">
      <w:bodyDiv w:val="1"/>
      <w:marLeft w:val="0"/>
      <w:marRight w:val="0"/>
      <w:marTop w:val="0"/>
      <w:marBottom w:val="0"/>
      <w:divBdr>
        <w:top w:val="none" w:sz="0" w:space="0" w:color="auto"/>
        <w:left w:val="none" w:sz="0" w:space="0" w:color="auto"/>
        <w:bottom w:val="none" w:sz="0" w:space="0" w:color="auto"/>
        <w:right w:val="none" w:sz="0" w:space="0" w:color="auto"/>
      </w:divBdr>
    </w:div>
    <w:div w:id="170728554">
      <w:bodyDiv w:val="1"/>
      <w:marLeft w:val="0"/>
      <w:marRight w:val="0"/>
      <w:marTop w:val="0"/>
      <w:marBottom w:val="0"/>
      <w:divBdr>
        <w:top w:val="none" w:sz="0" w:space="0" w:color="auto"/>
        <w:left w:val="none" w:sz="0" w:space="0" w:color="auto"/>
        <w:bottom w:val="none" w:sz="0" w:space="0" w:color="auto"/>
        <w:right w:val="none" w:sz="0" w:space="0" w:color="auto"/>
      </w:divBdr>
    </w:div>
    <w:div w:id="182283447">
      <w:bodyDiv w:val="1"/>
      <w:marLeft w:val="0"/>
      <w:marRight w:val="0"/>
      <w:marTop w:val="0"/>
      <w:marBottom w:val="0"/>
      <w:divBdr>
        <w:top w:val="none" w:sz="0" w:space="0" w:color="auto"/>
        <w:left w:val="none" w:sz="0" w:space="0" w:color="auto"/>
        <w:bottom w:val="none" w:sz="0" w:space="0" w:color="auto"/>
        <w:right w:val="none" w:sz="0" w:space="0" w:color="auto"/>
      </w:divBdr>
    </w:div>
    <w:div w:id="191697059">
      <w:bodyDiv w:val="1"/>
      <w:marLeft w:val="0"/>
      <w:marRight w:val="0"/>
      <w:marTop w:val="0"/>
      <w:marBottom w:val="0"/>
      <w:divBdr>
        <w:top w:val="none" w:sz="0" w:space="0" w:color="auto"/>
        <w:left w:val="none" w:sz="0" w:space="0" w:color="auto"/>
        <w:bottom w:val="none" w:sz="0" w:space="0" w:color="auto"/>
        <w:right w:val="none" w:sz="0" w:space="0" w:color="auto"/>
      </w:divBdr>
    </w:div>
    <w:div w:id="228655441">
      <w:bodyDiv w:val="1"/>
      <w:marLeft w:val="0"/>
      <w:marRight w:val="0"/>
      <w:marTop w:val="0"/>
      <w:marBottom w:val="0"/>
      <w:divBdr>
        <w:top w:val="none" w:sz="0" w:space="0" w:color="auto"/>
        <w:left w:val="none" w:sz="0" w:space="0" w:color="auto"/>
        <w:bottom w:val="none" w:sz="0" w:space="0" w:color="auto"/>
        <w:right w:val="none" w:sz="0" w:space="0" w:color="auto"/>
      </w:divBdr>
    </w:div>
    <w:div w:id="261308359">
      <w:bodyDiv w:val="1"/>
      <w:marLeft w:val="0"/>
      <w:marRight w:val="0"/>
      <w:marTop w:val="0"/>
      <w:marBottom w:val="0"/>
      <w:divBdr>
        <w:top w:val="none" w:sz="0" w:space="0" w:color="auto"/>
        <w:left w:val="none" w:sz="0" w:space="0" w:color="auto"/>
        <w:bottom w:val="none" w:sz="0" w:space="0" w:color="auto"/>
        <w:right w:val="none" w:sz="0" w:space="0" w:color="auto"/>
      </w:divBdr>
    </w:div>
    <w:div w:id="282349401">
      <w:bodyDiv w:val="1"/>
      <w:marLeft w:val="0"/>
      <w:marRight w:val="0"/>
      <w:marTop w:val="0"/>
      <w:marBottom w:val="0"/>
      <w:divBdr>
        <w:top w:val="none" w:sz="0" w:space="0" w:color="auto"/>
        <w:left w:val="none" w:sz="0" w:space="0" w:color="auto"/>
        <w:bottom w:val="none" w:sz="0" w:space="0" w:color="auto"/>
        <w:right w:val="none" w:sz="0" w:space="0" w:color="auto"/>
      </w:divBdr>
    </w:div>
    <w:div w:id="290088189">
      <w:bodyDiv w:val="1"/>
      <w:marLeft w:val="0"/>
      <w:marRight w:val="0"/>
      <w:marTop w:val="0"/>
      <w:marBottom w:val="0"/>
      <w:divBdr>
        <w:top w:val="none" w:sz="0" w:space="0" w:color="auto"/>
        <w:left w:val="none" w:sz="0" w:space="0" w:color="auto"/>
        <w:bottom w:val="none" w:sz="0" w:space="0" w:color="auto"/>
        <w:right w:val="none" w:sz="0" w:space="0" w:color="auto"/>
      </w:divBdr>
    </w:div>
    <w:div w:id="290870133">
      <w:bodyDiv w:val="1"/>
      <w:marLeft w:val="0"/>
      <w:marRight w:val="0"/>
      <w:marTop w:val="0"/>
      <w:marBottom w:val="0"/>
      <w:divBdr>
        <w:top w:val="none" w:sz="0" w:space="0" w:color="auto"/>
        <w:left w:val="none" w:sz="0" w:space="0" w:color="auto"/>
        <w:bottom w:val="none" w:sz="0" w:space="0" w:color="auto"/>
        <w:right w:val="none" w:sz="0" w:space="0" w:color="auto"/>
      </w:divBdr>
    </w:div>
    <w:div w:id="433941916">
      <w:bodyDiv w:val="1"/>
      <w:marLeft w:val="0"/>
      <w:marRight w:val="0"/>
      <w:marTop w:val="0"/>
      <w:marBottom w:val="0"/>
      <w:divBdr>
        <w:top w:val="none" w:sz="0" w:space="0" w:color="auto"/>
        <w:left w:val="none" w:sz="0" w:space="0" w:color="auto"/>
        <w:bottom w:val="none" w:sz="0" w:space="0" w:color="auto"/>
        <w:right w:val="none" w:sz="0" w:space="0" w:color="auto"/>
      </w:divBdr>
    </w:div>
    <w:div w:id="434836213">
      <w:bodyDiv w:val="1"/>
      <w:marLeft w:val="0"/>
      <w:marRight w:val="0"/>
      <w:marTop w:val="0"/>
      <w:marBottom w:val="0"/>
      <w:divBdr>
        <w:top w:val="none" w:sz="0" w:space="0" w:color="auto"/>
        <w:left w:val="none" w:sz="0" w:space="0" w:color="auto"/>
        <w:bottom w:val="none" w:sz="0" w:space="0" w:color="auto"/>
        <w:right w:val="none" w:sz="0" w:space="0" w:color="auto"/>
      </w:divBdr>
    </w:div>
    <w:div w:id="606162927">
      <w:bodyDiv w:val="1"/>
      <w:marLeft w:val="0"/>
      <w:marRight w:val="0"/>
      <w:marTop w:val="0"/>
      <w:marBottom w:val="0"/>
      <w:divBdr>
        <w:top w:val="none" w:sz="0" w:space="0" w:color="auto"/>
        <w:left w:val="none" w:sz="0" w:space="0" w:color="auto"/>
        <w:bottom w:val="none" w:sz="0" w:space="0" w:color="auto"/>
        <w:right w:val="none" w:sz="0" w:space="0" w:color="auto"/>
      </w:divBdr>
    </w:div>
    <w:div w:id="607934939">
      <w:bodyDiv w:val="1"/>
      <w:marLeft w:val="0"/>
      <w:marRight w:val="0"/>
      <w:marTop w:val="0"/>
      <w:marBottom w:val="0"/>
      <w:divBdr>
        <w:top w:val="none" w:sz="0" w:space="0" w:color="auto"/>
        <w:left w:val="none" w:sz="0" w:space="0" w:color="auto"/>
        <w:bottom w:val="none" w:sz="0" w:space="0" w:color="auto"/>
        <w:right w:val="none" w:sz="0" w:space="0" w:color="auto"/>
      </w:divBdr>
    </w:div>
    <w:div w:id="687145760">
      <w:bodyDiv w:val="1"/>
      <w:marLeft w:val="0"/>
      <w:marRight w:val="0"/>
      <w:marTop w:val="0"/>
      <w:marBottom w:val="0"/>
      <w:divBdr>
        <w:top w:val="none" w:sz="0" w:space="0" w:color="auto"/>
        <w:left w:val="none" w:sz="0" w:space="0" w:color="auto"/>
        <w:bottom w:val="none" w:sz="0" w:space="0" w:color="auto"/>
        <w:right w:val="none" w:sz="0" w:space="0" w:color="auto"/>
      </w:divBdr>
    </w:div>
    <w:div w:id="740637898">
      <w:bodyDiv w:val="1"/>
      <w:marLeft w:val="0"/>
      <w:marRight w:val="0"/>
      <w:marTop w:val="0"/>
      <w:marBottom w:val="0"/>
      <w:divBdr>
        <w:top w:val="none" w:sz="0" w:space="0" w:color="auto"/>
        <w:left w:val="none" w:sz="0" w:space="0" w:color="auto"/>
        <w:bottom w:val="none" w:sz="0" w:space="0" w:color="auto"/>
        <w:right w:val="none" w:sz="0" w:space="0" w:color="auto"/>
      </w:divBdr>
    </w:div>
    <w:div w:id="794328451">
      <w:bodyDiv w:val="1"/>
      <w:marLeft w:val="0"/>
      <w:marRight w:val="0"/>
      <w:marTop w:val="0"/>
      <w:marBottom w:val="0"/>
      <w:divBdr>
        <w:top w:val="none" w:sz="0" w:space="0" w:color="auto"/>
        <w:left w:val="none" w:sz="0" w:space="0" w:color="auto"/>
        <w:bottom w:val="none" w:sz="0" w:space="0" w:color="auto"/>
        <w:right w:val="none" w:sz="0" w:space="0" w:color="auto"/>
      </w:divBdr>
    </w:div>
    <w:div w:id="821237018">
      <w:bodyDiv w:val="1"/>
      <w:marLeft w:val="0"/>
      <w:marRight w:val="0"/>
      <w:marTop w:val="0"/>
      <w:marBottom w:val="0"/>
      <w:divBdr>
        <w:top w:val="none" w:sz="0" w:space="0" w:color="auto"/>
        <w:left w:val="none" w:sz="0" w:space="0" w:color="auto"/>
        <w:bottom w:val="none" w:sz="0" w:space="0" w:color="auto"/>
        <w:right w:val="none" w:sz="0" w:space="0" w:color="auto"/>
      </w:divBdr>
    </w:div>
    <w:div w:id="875699745">
      <w:bodyDiv w:val="1"/>
      <w:marLeft w:val="0"/>
      <w:marRight w:val="0"/>
      <w:marTop w:val="0"/>
      <w:marBottom w:val="0"/>
      <w:divBdr>
        <w:top w:val="none" w:sz="0" w:space="0" w:color="auto"/>
        <w:left w:val="none" w:sz="0" w:space="0" w:color="auto"/>
        <w:bottom w:val="none" w:sz="0" w:space="0" w:color="auto"/>
        <w:right w:val="none" w:sz="0" w:space="0" w:color="auto"/>
      </w:divBdr>
    </w:div>
    <w:div w:id="886994061">
      <w:bodyDiv w:val="1"/>
      <w:marLeft w:val="0"/>
      <w:marRight w:val="0"/>
      <w:marTop w:val="0"/>
      <w:marBottom w:val="0"/>
      <w:divBdr>
        <w:top w:val="none" w:sz="0" w:space="0" w:color="auto"/>
        <w:left w:val="none" w:sz="0" w:space="0" w:color="auto"/>
        <w:bottom w:val="none" w:sz="0" w:space="0" w:color="auto"/>
        <w:right w:val="none" w:sz="0" w:space="0" w:color="auto"/>
      </w:divBdr>
    </w:div>
    <w:div w:id="889731128">
      <w:bodyDiv w:val="1"/>
      <w:marLeft w:val="0"/>
      <w:marRight w:val="0"/>
      <w:marTop w:val="0"/>
      <w:marBottom w:val="0"/>
      <w:divBdr>
        <w:top w:val="none" w:sz="0" w:space="0" w:color="auto"/>
        <w:left w:val="none" w:sz="0" w:space="0" w:color="auto"/>
        <w:bottom w:val="none" w:sz="0" w:space="0" w:color="auto"/>
        <w:right w:val="none" w:sz="0" w:space="0" w:color="auto"/>
      </w:divBdr>
    </w:div>
    <w:div w:id="936016438">
      <w:bodyDiv w:val="1"/>
      <w:marLeft w:val="0"/>
      <w:marRight w:val="0"/>
      <w:marTop w:val="0"/>
      <w:marBottom w:val="0"/>
      <w:divBdr>
        <w:top w:val="none" w:sz="0" w:space="0" w:color="auto"/>
        <w:left w:val="none" w:sz="0" w:space="0" w:color="auto"/>
        <w:bottom w:val="none" w:sz="0" w:space="0" w:color="auto"/>
        <w:right w:val="none" w:sz="0" w:space="0" w:color="auto"/>
      </w:divBdr>
    </w:div>
    <w:div w:id="1068530487">
      <w:bodyDiv w:val="1"/>
      <w:marLeft w:val="0"/>
      <w:marRight w:val="0"/>
      <w:marTop w:val="0"/>
      <w:marBottom w:val="0"/>
      <w:divBdr>
        <w:top w:val="none" w:sz="0" w:space="0" w:color="auto"/>
        <w:left w:val="none" w:sz="0" w:space="0" w:color="auto"/>
        <w:bottom w:val="none" w:sz="0" w:space="0" w:color="auto"/>
        <w:right w:val="none" w:sz="0" w:space="0" w:color="auto"/>
      </w:divBdr>
    </w:div>
    <w:div w:id="1071393483">
      <w:bodyDiv w:val="1"/>
      <w:marLeft w:val="0"/>
      <w:marRight w:val="0"/>
      <w:marTop w:val="0"/>
      <w:marBottom w:val="0"/>
      <w:divBdr>
        <w:top w:val="none" w:sz="0" w:space="0" w:color="auto"/>
        <w:left w:val="none" w:sz="0" w:space="0" w:color="auto"/>
        <w:bottom w:val="none" w:sz="0" w:space="0" w:color="auto"/>
        <w:right w:val="none" w:sz="0" w:space="0" w:color="auto"/>
      </w:divBdr>
    </w:div>
    <w:div w:id="1111973645">
      <w:bodyDiv w:val="1"/>
      <w:marLeft w:val="0"/>
      <w:marRight w:val="0"/>
      <w:marTop w:val="0"/>
      <w:marBottom w:val="0"/>
      <w:divBdr>
        <w:top w:val="none" w:sz="0" w:space="0" w:color="auto"/>
        <w:left w:val="none" w:sz="0" w:space="0" w:color="auto"/>
        <w:bottom w:val="none" w:sz="0" w:space="0" w:color="auto"/>
        <w:right w:val="none" w:sz="0" w:space="0" w:color="auto"/>
      </w:divBdr>
    </w:div>
    <w:div w:id="1152796311">
      <w:bodyDiv w:val="1"/>
      <w:marLeft w:val="0"/>
      <w:marRight w:val="0"/>
      <w:marTop w:val="0"/>
      <w:marBottom w:val="0"/>
      <w:divBdr>
        <w:top w:val="none" w:sz="0" w:space="0" w:color="auto"/>
        <w:left w:val="none" w:sz="0" w:space="0" w:color="auto"/>
        <w:bottom w:val="none" w:sz="0" w:space="0" w:color="auto"/>
        <w:right w:val="none" w:sz="0" w:space="0" w:color="auto"/>
      </w:divBdr>
    </w:div>
    <w:div w:id="1359550022">
      <w:bodyDiv w:val="1"/>
      <w:marLeft w:val="0"/>
      <w:marRight w:val="0"/>
      <w:marTop w:val="0"/>
      <w:marBottom w:val="0"/>
      <w:divBdr>
        <w:top w:val="none" w:sz="0" w:space="0" w:color="auto"/>
        <w:left w:val="none" w:sz="0" w:space="0" w:color="auto"/>
        <w:bottom w:val="none" w:sz="0" w:space="0" w:color="auto"/>
        <w:right w:val="none" w:sz="0" w:space="0" w:color="auto"/>
      </w:divBdr>
    </w:div>
    <w:div w:id="1390106088">
      <w:bodyDiv w:val="1"/>
      <w:marLeft w:val="0"/>
      <w:marRight w:val="0"/>
      <w:marTop w:val="0"/>
      <w:marBottom w:val="0"/>
      <w:divBdr>
        <w:top w:val="none" w:sz="0" w:space="0" w:color="auto"/>
        <w:left w:val="none" w:sz="0" w:space="0" w:color="auto"/>
        <w:bottom w:val="none" w:sz="0" w:space="0" w:color="auto"/>
        <w:right w:val="none" w:sz="0" w:space="0" w:color="auto"/>
      </w:divBdr>
    </w:div>
    <w:div w:id="1529640270">
      <w:bodyDiv w:val="1"/>
      <w:marLeft w:val="0"/>
      <w:marRight w:val="0"/>
      <w:marTop w:val="0"/>
      <w:marBottom w:val="0"/>
      <w:divBdr>
        <w:top w:val="none" w:sz="0" w:space="0" w:color="auto"/>
        <w:left w:val="none" w:sz="0" w:space="0" w:color="auto"/>
        <w:bottom w:val="none" w:sz="0" w:space="0" w:color="auto"/>
        <w:right w:val="none" w:sz="0" w:space="0" w:color="auto"/>
      </w:divBdr>
    </w:div>
    <w:div w:id="1614753521">
      <w:bodyDiv w:val="1"/>
      <w:marLeft w:val="0"/>
      <w:marRight w:val="0"/>
      <w:marTop w:val="0"/>
      <w:marBottom w:val="0"/>
      <w:divBdr>
        <w:top w:val="none" w:sz="0" w:space="0" w:color="auto"/>
        <w:left w:val="none" w:sz="0" w:space="0" w:color="auto"/>
        <w:bottom w:val="none" w:sz="0" w:space="0" w:color="auto"/>
        <w:right w:val="none" w:sz="0" w:space="0" w:color="auto"/>
      </w:divBdr>
    </w:div>
    <w:div w:id="1692680909">
      <w:bodyDiv w:val="1"/>
      <w:marLeft w:val="0"/>
      <w:marRight w:val="0"/>
      <w:marTop w:val="0"/>
      <w:marBottom w:val="0"/>
      <w:divBdr>
        <w:top w:val="none" w:sz="0" w:space="0" w:color="auto"/>
        <w:left w:val="none" w:sz="0" w:space="0" w:color="auto"/>
        <w:bottom w:val="none" w:sz="0" w:space="0" w:color="auto"/>
        <w:right w:val="none" w:sz="0" w:space="0" w:color="auto"/>
      </w:divBdr>
    </w:div>
    <w:div w:id="1693410750">
      <w:bodyDiv w:val="1"/>
      <w:marLeft w:val="0"/>
      <w:marRight w:val="0"/>
      <w:marTop w:val="0"/>
      <w:marBottom w:val="0"/>
      <w:divBdr>
        <w:top w:val="none" w:sz="0" w:space="0" w:color="auto"/>
        <w:left w:val="none" w:sz="0" w:space="0" w:color="auto"/>
        <w:bottom w:val="none" w:sz="0" w:space="0" w:color="auto"/>
        <w:right w:val="none" w:sz="0" w:space="0" w:color="auto"/>
      </w:divBdr>
    </w:div>
    <w:div w:id="1896548057">
      <w:bodyDiv w:val="1"/>
      <w:marLeft w:val="0"/>
      <w:marRight w:val="0"/>
      <w:marTop w:val="0"/>
      <w:marBottom w:val="0"/>
      <w:divBdr>
        <w:top w:val="none" w:sz="0" w:space="0" w:color="auto"/>
        <w:left w:val="none" w:sz="0" w:space="0" w:color="auto"/>
        <w:bottom w:val="none" w:sz="0" w:space="0" w:color="auto"/>
        <w:right w:val="none" w:sz="0" w:space="0" w:color="auto"/>
      </w:divBdr>
    </w:div>
    <w:div w:id="1978798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leratedwealth.com/colorado-springs-colorado/" TargetMode="External"/><Relationship Id="rId13" Type="http://schemas.openxmlformats.org/officeDocument/2006/relationships/hyperlink" Target="https://www.theamericancollege.edu/designations-degrees/RICP" TargetMode="External"/><Relationship Id="rId18" Type="http://schemas.openxmlformats.org/officeDocument/2006/relationships/hyperlink" Target="https://www.acceleratedwealth.com/corporate-headquarters/" TargetMode="External"/><Relationship Id="rId26" Type="http://schemas.openxmlformats.org/officeDocument/2006/relationships/hyperlink" Target="https://www.facebook.com/AcceleratedWealthColoradoSprings/" TargetMode="External"/><Relationship Id="rId3" Type="http://schemas.openxmlformats.org/officeDocument/2006/relationships/settings" Target="settings.xml"/><Relationship Id="rId21" Type="http://schemas.openxmlformats.org/officeDocument/2006/relationships/hyperlink" Target="https://www.acceleratedwealth.com/offices/la-junta-colorado/" TargetMode="External"/><Relationship Id="rId7" Type="http://schemas.openxmlformats.org/officeDocument/2006/relationships/image" Target="media/image1.jpg"/><Relationship Id="rId12" Type="http://schemas.openxmlformats.org/officeDocument/2006/relationships/hyperlink" Target="https://www.theamericancollege.edu/" TargetMode="External"/><Relationship Id="rId17" Type="http://schemas.openxmlformats.org/officeDocument/2006/relationships/hyperlink" Target="https://www.acceleratedwealth.com/corporate-headquarters/" TargetMode="External"/><Relationship Id="rId25" Type="http://schemas.openxmlformats.org/officeDocument/2006/relationships/hyperlink" Target="http://www.acceleratedwealth.com" TargetMode="External"/><Relationship Id="rId2" Type="http://schemas.openxmlformats.org/officeDocument/2006/relationships/styles" Target="styles.xml"/><Relationship Id="rId16" Type="http://schemas.openxmlformats.org/officeDocument/2006/relationships/hyperlink" Target="https://www.acceleratedwealth.com/colorado-springs-colorado/" TargetMode="External"/><Relationship Id="rId20" Type="http://schemas.openxmlformats.org/officeDocument/2006/relationships/hyperlink" Target="https://www.acceleratedwealth.com/denver-lone-tree-colorad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americancollege.edu/designations-degrees/ChFC" TargetMode="External"/><Relationship Id="rId24" Type="http://schemas.openxmlformats.org/officeDocument/2006/relationships/hyperlink" Target="https://www.acceleratedwealth.com/colorado-springs-radio-shows/" TargetMode="External"/><Relationship Id="rId5" Type="http://schemas.openxmlformats.org/officeDocument/2006/relationships/footnotes" Target="footnotes.xml"/><Relationship Id="rId15" Type="http://schemas.openxmlformats.org/officeDocument/2006/relationships/hyperlink" Target="https://www.irs.gov/tax-professionals/enrolled-agents/enrolled-agents-frequently-asked-questions" TargetMode="External"/><Relationship Id="rId23" Type="http://schemas.openxmlformats.org/officeDocument/2006/relationships/hyperlink" Target="tel:720-600-7070" TargetMode="External"/><Relationship Id="rId28" Type="http://schemas.openxmlformats.org/officeDocument/2006/relationships/hyperlink" Target="mailto:sloaneh@acceleratedwealth.com" TargetMode="External"/><Relationship Id="rId10" Type="http://schemas.openxmlformats.org/officeDocument/2006/relationships/hyperlink" Target="https://www.acceleratedwealth.com/offices/corporate-headquarters/" TargetMode="External"/><Relationship Id="rId19" Type="http://schemas.openxmlformats.org/officeDocument/2006/relationships/hyperlink" Target="https://www.acceleratedwealth.com/centennial-colorado/" TargetMode="External"/><Relationship Id="rId4" Type="http://schemas.openxmlformats.org/officeDocument/2006/relationships/webSettings" Target="webSettings.xml"/><Relationship Id="rId9" Type="http://schemas.openxmlformats.org/officeDocument/2006/relationships/hyperlink" Target="https://www.acceleratedwealth.com/denver-lone-tree-colorado/" TargetMode="External"/><Relationship Id="rId14" Type="http://schemas.openxmlformats.org/officeDocument/2006/relationships/hyperlink" Target="https://www.finra.org/registration-exams-ce/qualification-exams/series7" TargetMode="External"/><Relationship Id="rId22" Type="http://schemas.openxmlformats.org/officeDocument/2006/relationships/hyperlink" Target="https://www.acceleratedwealth.com/offices/pueblo-colorado/" TargetMode="External"/><Relationship Id="rId27" Type="http://schemas.openxmlformats.org/officeDocument/2006/relationships/hyperlink" Target="tel:719-466-563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795</Words>
  <Characters>4843</Characters>
  <Application>Microsoft Office Word</Application>
  <DocSecurity>0</DocSecurity>
  <Lines>98</Lines>
  <Paragraphs>22</Paragraphs>
  <ScaleCrop>false</ScaleCrop>
  <HeadingPairs>
    <vt:vector size="2" baseType="variant">
      <vt:variant>
        <vt:lpstr>Title</vt:lpstr>
      </vt:variant>
      <vt:variant>
        <vt:i4>1</vt:i4>
      </vt:variant>
    </vt:vector>
  </HeadingPairs>
  <TitlesOfParts>
    <vt:vector size="1" baseType="lpstr">
      <vt:lpstr/>
    </vt:vector>
  </TitlesOfParts>
  <Company>genesis</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cummings</dc:creator>
  <cp:keywords/>
  <dc:description/>
  <cp:lastModifiedBy>john cummings</cp:lastModifiedBy>
  <cp:revision>18</cp:revision>
  <cp:lastPrinted>2019-11-08T15:00:00Z</cp:lastPrinted>
  <dcterms:created xsi:type="dcterms:W3CDTF">2019-11-22T04:49:00Z</dcterms:created>
  <dcterms:modified xsi:type="dcterms:W3CDTF">2019-11-26T16:05:00Z</dcterms:modified>
</cp:coreProperties>
</file>